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6D" w:rsidRDefault="00B4556D">
      <w:pPr>
        <w:rPr>
          <w:rFonts w:ascii="Georgia" w:hAnsi="Georgia"/>
        </w:rPr>
      </w:pPr>
      <w:bookmarkStart w:id="0" w:name="_GoBack"/>
      <w:bookmarkEnd w:id="0"/>
    </w:p>
    <w:p w:rsidR="00C602BB" w:rsidRDefault="00C602BB">
      <w:pPr>
        <w:rPr>
          <w:rFonts w:ascii="Georgia" w:hAnsi="Georgia"/>
          <w:sz w:val="22"/>
          <w:szCs w:val="22"/>
        </w:rPr>
      </w:pPr>
    </w:p>
    <w:p w:rsidR="00C602BB" w:rsidRDefault="00C602BB">
      <w:pPr>
        <w:rPr>
          <w:rFonts w:ascii="Georgia" w:hAnsi="Georgia"/>
          <w:sz w:val="22"/>
          <w:szCs w:val="22"/>
        </w:rPr>
      </w:pPr>
    </w:p>
    <w:p w:rsidR="003437E3" w:rsidRDefault="003437E3">
      <w:pPr>
        <w:rPr>
          <w:rFonts w:ascii="Georgia" w:hAnsi="Georgia"/>
          <w:sz w:val="22"/>
          <w:szCs w:val="22"/>
        </w:rPr>
      </w:pPr>
    </w:p>
    <w:p w:rsidR="003437E3" w:rsidRDefault="003437E3">
      <w:pPr>
        <w:rPr>
          <w:rFonts w:ascii="Georgia" w:hAnsi="Georgia"/>
          <w:sz w:val="22"/>
          <w:szCs w:val="22"/>
        </w:rPr>
      </w:pPr>
    </w:p>
    <w:p w:rsidR="009F75C0" w:rsidRPr="00397D83" w:rsidRDefault="009F75C0">
      <w:pPr>
        <w:rPr>
          <w:rFonts w:ascii="Georgia" w:hAnsi="Georgia"/>
          <w:sz w:val="22"/>
          <w:szCs w:val="22"/>
        </w:rPr>
      </w:pPr>
      <w:r w:rsidRPr="00397D83">
        <w:rPr>
          <w:rFonts w:ascii="Georgia" w:hAnsi="Georgia"/>
          <w:sz w:val="22"/>
          <w:szCs w:val="22"/>
        </w:rPr>
        <w:t>Hello 5</w:t>
      </w:r>
      <w:r w:rsidRPr="00397D83">
        <w:rPr>
          <w:rFonts w:ascii="Georgia" w:hAnsi="Georgia"/>
          <w:sz w:val="22"/>
          <w:szCs w:val="22"/>
          <w:vertAlign w:val="superscript"/>
        </w:rPr>
        <w:t>th</w:t>
      </w:r>
      <w:r w:rsidRPr="00397D83">
        <w:rPr>
          <w:rFonts w:ascii="Georgia" w:hAnsi="Georgia"/>
          <w:sz w:val="22"/>
          <w:szCs w:val="22"/>
        </w:rPr>
        <w:t xml:space="preserve"> Graders and Parents!</w:t>
      </w:r>
    </w:p>
    <w:p w:rsidR="009F75C0" w:rsidRPr="00397D83" w:rsidRDefault="009F75C0">
      <w:pPr>
        <w:rPr>
          <w:rFonts w:ascii="Georgia" w:hAnsi="Georgia"/>
          <w:sz w:val="22"/>
          <w:szCs w:val="22"/>
        </w:rPr>
      </w:pPr>
    </w:p>
    <w:p w:rsidR="009F75C0" w:rsidRPr="00397D83" w:rsidRDefault="009F75C0">
      <w:pPr>
        <w:rPr>
          <w:rFonts w:ascii="Georgia" w:hAnsi="Georgia"/>
          <w:sz w:val="22"/>
          <w:szCs w:val="22"/>
        </w:rPr>
      </w:pPr>
      <w:r w:rsidRPr="00397D83">
        <w:rPr>
          <w:rFonts w:ascii="Georgia" w:hAnsi="Georgia"/>
          <w:sz w:val="22"/>
          <w:szCs w:val="22"/>
        </w:rPr>
        <w:t>Welcome to Enterprise Middle School</w:t>
      </w:r>
      <w:r w:rsidR="0036465F">
        <w:rPr>
          <w:rFonts w:ascii="Georgia" w:hAnsi="Georgia"/>
          <w:sz w:val="22"/>
          <w:szCs w:val="22"/>
        </w:rPr>
        <w:t xml:space="preserve"> for the 2017-2018 </w:t>
      </w:r>
      <w:r w:rsidRPr="00397D83">
        <w:rPr>
          <w:rFonts w:ascii="Georgia" w:hAnsi="Georgia"/>
          <w:sz w:val="22"/>
          <w:szCs w:val="22"/>
        </w:rPr>
        <w:t xml:space="preserve">school year.  </w:t>
      </w:r>
      <w:r w:rsidR="0036465F">
        <w:rPr>
          <w:rFonts w:ascii="Georgia" w:hAnsi="Georgia"/>
          <w:sz w:val="22"/>
          <w:szCs w:val="22"/>
        </w:rPr>
        <w:t>I am</w:t>
      </w:r>
      <w:r w:rsidR="001211A7">
        <w:rPr>
          <w:rFonts w:ascii="Georgia" w:hAnsi="Georgia"/>
          <w:sz w:val="22"/>
          <w:szCs w:val="22"/>
        </w:rPr>
        <w:t xml:space="preserve"> very</w:t>
      </w:r>
      <w:r w:rsidRPr="00397D83">
        <w:rPr>
          <w:rFonts w:ascii="Georgia" w:hAnsi="Georgia"/>
          <w:sz w:val="22"/>
          <w:szCs w:val="22"/>
        </w:rPr>
        <w:t xml:space="preserve"> excited to welcome you into our school and </w:t>
      </w:r>
      <w:r w:rsidR="001211A7">
        <w:rPr>
          <w:rFonts w:ascii="Georgia" w:hAnsi="Georgia"/>
          <w:sz w:val="22"/>
          <w:szCs w:val="22"/>
        </w:rPr>
        <w:t>I am</w:t>
      </w:r>
      <w:r w:rsidRPr="00397D83">
        <w:rPr>
          <w:rFonts w:ascii="Georgia" w:hAnsi="Georgia"/>
          <w:sz w:val="22"/>
          <w:szCs w:val="22"/>
        </w:rPr>
        <w:t xml:space="preserve"> sure you will find it a </w:t>
      </w:r>
      <w:r w:rsidR="007E10DF" w:rsidRPr="00397D83">
        <w:rPr>
          <w:rFonts w:ascii="Georgia" w:hAnsi="Georgia"/>
          <w:sz w:val="22"/>
          <w:szCs w:val="22"/>
        </w:rPr>
        <w:t>positive environment for learning and growi</w:t>
      </w:r>
      <w:r w:rsidR="00D46FFE" w:rsidRPr="00397D83">
        <w:rPr>
          <w:rFonts w:ascii="Georgia" w:hAnsi="Georgia"/>
          <w:sz w:val="22"/>
          <w:szCs w:val="22"/>
        </w:rPr>
        <w:t>ng.  At this point, you are faced with many</w:t>
      </w:r>
      <w:r w:rsidR="007E10DF" w:rsidRPr="00397D83">
        <w:rPr>
          <w:rFonts w:ascii="Georgia" w:hAnsi="Georgia"/>
          <w:sz w:val="22"/>
          <w:szCs w:val="22"/>
        </w:rPr>
        <w:t xml:space="preserve"> decisions that will affect your school life for the next 3 years and </w:t>
      </w:r>
      <w:r w:rsidR="001211A7">
        <w:rPr>
          <w:rFonts w:ascii="Georgia" w:hAnsi="Georgia"/>
          <w:sz w:val="22"/>
          <w:szCs w:val="22"/>
        </w:rPr>
        <w:t xml:space="preserve"> </w:t>
      </w:r>
      <w:r w:rsidR="007E10DF" w:rsidRPr="00397D83">
        <w:rPr>
          <w:rFonts w:ascii="Georgia" w:hAnsi="Georgia"/>
          <w:sz w:val="22"/>
          <w:szCs w:val="22"/>
        </w:rPr>
        <w:t>I want to take this time to</w:t>
      </w:r>
      <w:r w:rsidR="00E71BA9" w:rsidRPr="00397D83">
        <w:rPr>
          <w:rFonts w:ascii="Georgia" w:hAnsi="Georgia"/>
          <w:sz w:val="22"/>
          <w:szCs w:val="22"/>
        </w:rPr>
        <w:t xml:space="preserve"> invite you to consider making b</w:t>
      </w:r>
      <w:r w:rsidR="007E10DF" w:rsidRPr="00397D83">
        <w:rPr>
          <w:rFonts w:ascii="Georgia" w:hAnsi="Georgia"/>
          <w:sz w:val="22"/>
          <w:szCs w:val="22"/>
        </w:rPr>
        <w:t>and a part of that decision.</w:t>
      </w:r>
    </w:p>
    <w:p w:rsidR="007E10DF" w:rsidRPr="00397D83" w:rsidRDefault="007E10DF">
      <w:pPr>
        <w:rPr>
          <w:rFonts w:ascii="Georgia" w:hAnsi="Georgia"/>
          <w:sz w:val="22"/>
          <w:szCs w:val="22"/>
        </w:rPr>
      </w:pPr>
    </w:p>
    <w:p w:rsidR="007E10DF" w:rsidRPr="00397D83" w:rsidRDefault="007E10DF">
      <w:pPr>
        <w:rPr>
          <w:rFonts w:ascii="Georgia" w:hAnsi="Georgia"/>
          <w:sz w:val="22"/>
          <w:szCs w:val="22"/>
        </w:rPr>
      </w:pPr>
      <w:r w:rsidRPr="00397D83">
        <w:rPr>
          <w:rFonts w:ascii="Georgia" w:hAnsi="Georgia"/>
          <w:sz w:val="22"/>
          <w:szCs w:val="22"/>
        </w:rPr>
        <w:t>Band offers many opportunities for 6</w:t>
      </w:r>
      <w:r w:rsidRPr="00397D83">
        <w:rPr>
          <w:rFonts w:ascii="Georgia" w:hAnsi="Georgia"/>
          <w:sz w:val="22"/>
          <w:szCs w:val="22"/>
          <w:vertAlign w:val="superscript"/>
        </w:rPr>
        <w:t>th</w:t>
      </w:r>
      <w:r w:rsidRPr="00397D83">
        <w:rPr>
          <w:rFonts w:ascii="Georgia" w:hAnsi="Georgia"/>
          <w:sz w:val="22"/>
          <w:szCs w:val="22"/>
        </w:rPr>
        <w:t xml:space="preserve"> grade students:</w:t>
      </w:r>
    </w:p>
    <w:p w:rsidR="007E10DF" w:rsidRPr="00397D83" w:rsidRDefault="007E10DF">
      <w:pPr>
        <w:rPr>
          <w:rFonts w:ascii="Georgia" w:hAnsi="Georgia"/>
          <w:sz w:val="22"/>
          <w:szCs w:val="22"/>
        </w:rPr>
      </w:pPr>
    </w:p>
    <w:p w:rsidR="007E10DF" w:rsidRPr="00397D83" w:rsidRDefault="00D46FFE" w:rsidP="007E10DF">
      <w:pPr>
        <w:numPr>
          <w:ilvl w:val="0"/>
          <w:numId w:val="1"/>
        </w:numPr>
        <w:rPr>
          <w:rFonts w:ascii="Georgia" w:hAnsi="Georgia"/>
          <w:sz w:val="22"/>
          <w:szCs w:val="22"/>
        </w:rPr>
      </w:pPr>
      <w:r w:rsidRPr="00397D83">
        <w:rPr>
          <w:rFonts w:ascii="Georgia" w:hAnsi="Georgia"/>
          <w:sz w:val="22"/>
          <w:szCs w:val="22"/>
        </w:rPr>
        <w:t>6</w:t>
      </w:r>
      <w:r w:rsidRPr="00397D83">
        <w:rPr>
          <w:rFonts w:ascii="Georgia" w:hAnsi="Georgia"/>
          <w:sz w:val="22"/>
          <w:szCs w:val="22"/>
          <w:vertAlign w:val="superscript"/>
        </w:rPr>
        <w:t>th</w:t>
      </w:r>
      <w:r w:rsidRPr="00397D83">
        <w:rPr>
          <w:rFonts w:ascii="Georgia" w:hAnsi="Georgia"/>
          <w:sz w:val="22"/>
          <w:szCs w:val="22"/>
        </w:rPr>
        <w:t xml:space="preserve"> grade band </w:t>
      </w:r>
      <w:r w:rsidR="0036465F">
        <w:rPr>
          <w:rFonts w:ascii="Georgia" w:hAnsi="Georgia"/>
          <w:sz w:val="22"/>
          <w:szCs w:val="22"/>
        </w:rPr>
        <w:t xml:space="preserve">students at EMS </w:t>
      </w:r>
      <w:r w:rsidR="006D5118" w:rsidRPr="00397D83">
        <w:rPr>
          <w:rFonts w:ascii="Georgia" w:hAnsi="Georgia"/>
          <w:sz w:val="22"/>
          <w:szCs w:val="22"/>
        </w:rPr>
        <w:t xml:space="preserve">have many </w:t>
      </w:r>
      <w:r w:rsidR="00203787" w:rsidRPr="00397D83">
        <w:rPr>
          <w:rFonts w:ascii="Georgia" w:hAnsi="Georgia"/>
          <w:sz w:val="22"/>
          <w:szCs w:val="22"/>
        </w:rPr>
        <w:t>instrument choices:</w:t>
      </w:r>
    </w:p>
    <w:p w:rsidR="007E10DF" w:rsidRPr="00397D83" w:rsidRDefault="007E10DF" w:rsidP="007E10DF">
      <w:pPr>
        <w:numPr>
          <w:ilvl w:val="1"/>
          <w:numId w:val="1"/>
        </w:numPr>
        <w:rPr>
          <w:rFonts w:ascii="Georgia" w:hAnsi="Georgia"/>
          <w:sz w:val="22"/>
          <w:szCs w:val="22"/>
        </w:rPr>
      </w:pPr>
      <w:r w:rsidRPr="00397D83">
        <w:rPr>
          <w:rFonts w:ascii="Georgia" w:hAnsi="Georgia"/>
          <w:sz w:val="22"/>
          <w:szCs w:val="22"/>
          <w:u w:val="single"/>
        </w:rPr>
        <w:t>Woodwind</w:t>
      </w:r>
      <w:r w:rsidR="00D46FFE" w:rsidRPr="00397D83">
        <w:rPr>
          <w:rFonts w:ascii="Georgia" w:hAnsi="Georgia"/>
          <w:sz w:val="22"/>
          <w:szCs w:val="22"/>
          <w:u w:val="single"/>
        </w:rPr>
        <w:t>s</w:t>
      </w:r>
      <w:r w:rsidR="00F231B1" w:rsidRPr="00397D83">
        <w:rPr>
          <w:rFonts w:ascii="Georgia" w:hAnsi="Georgia"/>
          <w:sz w:val="22"/>
          <w:szCs w:val="22"/>
        </w:rPr>
        <w:t xml:space="preserve">: flute and clarinet </w:t>
      </w:r>
      <w:r w:rsidRPr="00397D83">
        <w:rPr>
          <w:rFonts w:ascii="Georgia" w:hAnsi="Georgia"/>
          <w:sz w:val="22"/>
          <w:szCs w:val="22"/>
        </w:rPr>
        <w:t>(</w:t>
      </w:r>
      <w:r w:rsidR="00C37864" w:rsidRPr="00397D83">
        <w:rPr>
          <w:rFonts w:ascii="Georgia" w:hAnsi="Georgia"/>
          <w:sz w:val="22"/>
          <w:szCs w:val="22"/>
        </w:rPr>
        <w:t>students that wish to play saxophone will first</w:t>
      </w:r>
      <w:r w:rsidRPr="00397D83">
        <w:rPr>
          <w:rFonts w:ascii="Georgia" w:hAnsi="Georgia"/>
          <w:sz w:val="22"/>
          <w:szCs w:val="22"/>
        </w:rPr>
        <w:t xml:space="preserve"> start on clarinet</w:t>
      </w:r>
      <w:r w:rsidR="00C3230E" w:rsidRPr="00397D83">
        <w:rPr>
          <w:rFonts w:ascii="Georgia" w:hAnsi="Georgia"/>
          <w:sz w:val="22"/>
          <w:szCs w:val="22"/>
        </w:rPr>
        <w:t xml:space="preserve"> then switch over sometime </w:t>
      </w:r>
      <w:r w:rsidR="00DA195F" w:rsidRPr="00397D83">
        <w:rPr>
          <w:rFonts w:ascii="Georgia" w:hAnsi="Georgia"/>
          <w:sz w:val="22"/>
          <w:szCs w:val="22"/>
        </w:rPr>
        <w:t>in the spring</w:t>
      </w:r>
      <w:r w:rsidRPr="00397D83">
        <w:rPr>
          <w:rFonts w:ascii="Georgia" w:hAnsi="Georgia"/>
          <w:sz w:val="22"/>
          <w:szCs w:val="22"/>
        </w:rPr>
        <w:t>)</w:t>
      </w:r>
    </w:p>
    <w:p w:rsidR="00D46FFE" w:rsidRPr="00397D83" w:rsidRDefault="007E10DF" w:rsidP="007E10DF">
      <w:pPr>
        <w:numPr>
          <w:ilvl w:val="1"/>
          <w:numId w:val="1"/>
        </w:numPr>
        <w:rPr>
          <w:rFonts w:ascii="Georgia" w:hAnsi="Georgia"/>
          <w:sz w:val="22"/>
          <w:szCs w:val="22"/>
        </w:rPr>
      </w:pPr>
      <w:r w:rsidRPr="00397D83">
        <w:rPr>
          <w:rFonts w:ascii="Georgia" w:hAnsi="Georgia"/>
          <w:sz w:val="22"/>
          <w:szCs w:val="22"/>
          <w:u w:val="single"/>
        </w:rPr>
        <w:t>Brass</w:t>
      </w:r>
      <w:r w:rsidR="00F231B1" w:rsidRPr="00397D83">
        <w:rPr>
          <w:rFonts w:ascii="Georgia" w:hAnsi="Georgia"/>
          <w:sz w:val="22"/>
          <w:szCs w:val="22"/>
        </w:rPr>
        <w:t>: t</w:t>
      </w:r>
      <w:r w:rsidR="00D46FFE" w:rsidRPr="00397D83">
        <w:rPr>
          <w:rFonts w:ascii="Georgia" w:hAnsi="Georgia"/>
          <w:sz w:val="22"/>
          <w:szCs w:val="22"/>
        </w:rPr>
        <w:t>r</w:t>
      </w:r>
      <w:r w:rsidR="00F231B1" w:rsidRPr="00397D83">
        <w:rPr>
          <w:rFonts w:ascii="Georgia" w:hAnsi="Georgia"/>
          <w:sz w:val="22"/>
          <w:szCs w:val="22"/>
        </w:rPr>
        <w:t>umpet and t</w:t>
      </w:r>
      <w:r w:rsidR="00D46FFE" w:rsidRPr="00397D83">
        <w:rPr>
          <w:rFonts w:ascii="Georgia" w:hAnsi="Georgia"/>
          <w:sz w:val="22"/>
          <w:szCs w:val="22"/>
        </w:rPr>
        <w:t xml:space="preserve">rombone </w:t>
      </w:r>
    </w:p>
    <w:p w:rsidR="00D46FFE" w:rsidRPr="00397D83" w:rsidRDefault="00D46FFE" w:rsidP="007E10DF">
      <w:pPr>
        <w:numPr>
          <w:ilvl w:val="1"/>
          <w:numId w:val="1"/>
        </w:numPr>
        <w:rPr>
          <w:rFonts w:ascii="Georgia" w:hAnsi="Georgia"/>
          <w:sz w:val="22"/>
          <w:szCs w:val="22"/>
          <w:u w:val="single"/>
        </w:rPr>
      </w:pPr>
      <w:r w:rsidRPr="00397D83">
        <w:rPr>
          <w:rFonts w:ascii="Georgia" w:hAnsi="Georgia"/>
          <w:sz w:val="22"/>
          <w:szCs w:val="22"/>
          <w:u w:val="single"/>
        </w:rPr>
        <w:t>Percussion</w:t>
      </w:r>
      <w:r w:rsidRPr="00397D83">
        <w:rPr>
          <w:rFonts w:ascii="Georgia" w:hAnsi="Georgia"/>
          <w:sz w:val="22"/>
          <w:szCs w:val="22"/>
        </w:rPr>
        <w:t>: As a percussionist in 6</w:t>
      </w:r>
      <w:r w:rsidRPr="00397D83">
        <w:rPr>
          <w:rFonts w:ascii="Georgia" w:hAnsi="Georgia"/>
          <w:sz w:val="22"/>
          <w:szCs w:val="22"/>
          <w:vertAlign w:val="superscript"/>
        </w:rPr>
        <w:t>th</w:t>
      </w:r>
      <w:r w:rsidRPr="00397D83">
        <w:rPr>
          <w:rFonts w:ascii="Georgia" w:hAnsi="Georgia"/>
          <w:sz w:val="22"/>
          <w:szCs w:val="22"/>
        </w:rPr>
        <w:t xml:space="preserve"> grade you will be playing the snare drum and bells primarily </w:t>
      </w:r>
      <w:r w:rsidR="00F231B1" w:rsidRPr="00397D83">
        <w:rPr>
          <w:rFonts w:ascii="Georgia" w:hAnsi="Georgia"/>
          <w:sz w:val="22"/>
          <w:szCs w:val="22"/>
        </w:rPr>
        <w:t>(other percussion will be added later in the year)</w:t>
      </w:r>
    </w:p>
    <w:p w:rsidR="007E10DF" w:rsidRPr="00397D83" w:rsidRDefault="00B92491" w:rsidP="007E10DF">
      <w:pPr>
        <w:numPr>
          <w:ilvl w:val="1"/>
          <w:numId w:val="1"/>
        </w:numPr>
        <w:rPr>
          <w:rFonts w:ascii="Georgia" w:hAnsi="Georgia"/>
          <w:sz w:val="22"/>
          <w:szCs w:val="22"/>
        </w:rPr>
      </w:pPr>
      <w:r w:rsidRPr="00397D83">
        <w:rPr>
          <w:rFonts w:ascii="Georgia" w:hAnsi="Georgia"/>
          <w:sz w:val="22"/>
          <w:szCs w:val="22"/>
        </w:rPr>
        <w:t>We limit the number of instrument choices for</w:t>
      </w:r>
      <w:r w:rsidR="00D46FFE" w:rsidRPr="00397D83">
        <w:rPr>
          <w:rFonts w:ascii="Georgia" w:hAnsi="Georgia"/>
          <w:sz w:val="22"/>
          <w:szCs w:val="22"/>
        </w:rPr>
        <w:t xml:space="preserve"> all 6</w:t>
      </w:r>
      <w:r w:rsidR="00D46FFE" w:rsidRPr="00397D83">
        <w:rPr>
          <w:rFonts w:ascii="Georgia" w:hAnsi="Georgia"/>
          <w:sz w:val="22"/>
          <w:szCs w:val="22"/>
          <w:vertAlign w:val="superscript"/>
        </w:rPr>
        <w:t>th</w:t>
      </w:r>
      <w:r w:rsidR="00D46FFE" w:rsidRPr="00397D83">
        <w:rPr>
          <w:rFonts w:ascii="Georgia" w:hAnsi="Georgia"/>
          <w:sz w:val="22"/>
          <w:szCs w:val="22"/>
        </w:rPr>
        <w:t xml:space="preserve"> graders on </w:t>
      </w:r>
      <w:r w:rsidRPr="00397D83">
        <w:rPr>
          <w:rFonts w:ascii="Georgia" w:hAnsi="Georgia"/>
          <w:sz w:val="22"/>
          <w:szCs w:val="22"/>
        </w:rPr>
        <w:t>so they can first learn some basic skills</w:t>
      </w:r>
      <w:r w:rsidR="00D46FFE" w:rsidRPr="00397D83">
        <w:rPr>
          <w:rFonts w:ascii="Georgia" w:hAnsi="Georgia"/>
          <w:sz w:val="22"/>
          <w:szCs w:val="22"/>
        </w:rPr>
        <w:t xml:space="preserve">. </w:t>
      </w:r>
      <w:r w:rsidR="00F231B1" w:rsidRPr="00397D83">
        <w:rPr>
          <w:rFonts w:ascii="Georgia" w:hAnsi="Georgia"/>
          <w:sz w:val="22"/>
          <w:szCs w:val="22"/>
        </w:rPr>
        <w:t>Students who have</w:t>
      </w:r>
      <w:r w:rsidR="00D46FFE" w:rsidRPr="00397D83">
        <w:rPr>
          <w:rFonts w:ascii="Georgia" w:hAnsi="Georgia"/>
          <w:sz w:val="22"/>
          <w:szCs w:val="22"/>
        </w:rPr>
        <w:t xml:space="preserve"> play</w:t>
      </w:r>
      <w:r w:rsidR="00C37864" w:rsidRPr="00397D83">
        <w:rPr>
          <w:rFonts w:ascii="Georgia" w:hAnsi="Georgia"/>
          <w:sz w:val="22"/>
          <w:szCs w:val="22"/>
        </w:rPr>
        <w:t xml:space="preserve">ed one of </w:t>
      </w:r>
      <w:r w:rsidR="00F231B1" w:rsidRPr="00397D83">
        <w:rPr>
          <w:rFonts w:ascii="Georgia" w:hAnsi="Georgia"/>
          <w:sz w:val="22"/>
          <w:szCs w:val="22"/>
        </w:rPr>
        <w:t xml:space="preserve">the above </w:t>
      </w:r>
      <w:r w:rsidR="00C37864" w:rsidRPr="00397D83">
        <w:rPr>
          <w:rFonts w:ascii="Georgia" w:hAnsi="Georgia"/>
          <w:sz w:val="22"/>
          <w:szCs w:val="22"/>
        </w:rPr>
        <w:t xml:space="preserve">instruments in </w:t>
      </w:r>
      <w:r w:rsidRPr="00397D83">
        <w:rPr>
          <w:rFonts w:ascii="Georgia" w:hAnsi="Georgia"/>
          <w:sz w:val="22"/>
          <w:szCs w:val="22"/>
        </w:rPr>
        <w:t>their</w:t>
      </w:r>
      <w:r w:rsidR="00C37864" w:rsidRPr="00397D83">
        <w:rPr>
          <w:rFonts w:ascii="Georgia" w:hAnsi="Georgia"/>
          <w:sz w:val="22"/>
          <w:szCs w:val="22"/>
        </w:rPr>
        <w:t xml:space="preserve"> elementary</w:t>
      </w:r>
      <w:r w:rsidR="00D46FFE" w:rsidRPr="00397D83">
        <w:rPr>
          <w:rFonts w:ascii="Georgia" w:hAnsi="Georgia"/>
          <w:sz w:val="22"/>
          <w:szCs w:val="22"/>
        </w:rPr>
        <w:t xml:space="preserve"> school band program</w:t>
      </w:r>
      <w:r w:rsidR="00F231B1" w:rsidRPr="00397D83">
        <w:rPr>
          <w:rFonts w:ascii="Georgia" w:hAnsi="Georgia"/>
          <w:sz w:val="22"/>
          <w:szCs w:val="22"/>
        </w:rPr>
        <w:t xml:space="preserve"> for at least one year</w:t>
      </w:r>
      <w:r w:rsidRPr="00397D83">
        <w:rPr>
          <w:rFonts w:ascii="Georgia" w:hAnsi="Georgia"/>
          <w:sz w:val="22"/>
          <w:szCs w:val="22"/>
        </w:rPr>
        <w:t xml:space="preserve"> may be able to start 6</w:t>
      </w:r>
      <w:r w:rsidRPr="00397D83">
        <w:rPr>
          <w:rFonts w:ascii="Georgia" w:hAnsi="Georgia"/>
          <w:sz w:val="22"/>
          <w:szCs w:val="22"/>
          <w:vertAlign w:val="superscript"/>
        </w:rPr>
        <w:t>th</w:t>
      </w:r>
      <w:r w:rsidRPr="00397D83">
        <w:rPr>
          <w:rFonts w:ascii="Georgia" w:hAnsi="Georgia"/>
          <w:sz w:val="22"/>
          <w:szCs w:val="22"/>
        </w:rPr>
        <w:t xml:space="preserve"> grade on </w:t>
      </w:r>
      <w:r w:rsidR="00EC49C3">
        <w:rPr>
          <w:rFonts w:ascii="Georgia" w:hAnsi="Georgia"/>
          <w:sz w:val="22"/>
          <w:szCs w:val="22"/>
        </w:rPr>
        <w:t>another instrument such as the F</w:t>
      </w:r>
      <w:r w:rsidR="005B0F96">
        <w:rPr>
          <w:rFonts w:ascii="Georgia" w:hAnsi="Georgia"/>
          <w:sz w:val="22"/>
          <w:szCs w:val="22"/>
        </w:rPr>
        <w:t>rench horn, bassoon, or oboe</w:t>
      </w:r>
      <w:r w:rsidRPr="00397D83">
        <w:rPr>
          <w:rFonts w:ascii="Georgia" w:hAnsi="Georgia"/>
          <w:sz w:val="22"/>
          <w:szCs w:val="22"/>
        </w:rPr>
        <w:t xml:space="preserve"> </w:t>
      </w:r>
      <w:r w:rsidR="00F231B1" w:rsidRPr="00397D83">
        <w:rPr>
          <w:rFonts w:ascii="Georgia" w:hAnsi="Georgia"/>
          <w:sz w:val="22"/>
          <w:szCs w:val="22"/>
        </w:rPr>
        <w:t xml:space="preserve">(see </w:t>
      </w:r>
      <w:r w:rsidR="0036465F">
        <w:rPr>
          <w:rFonts w:ascii="Georgia" w:hAnsi="Georgia"/>
          <w:sz w:val="22"/>
          <w:szCs w:val="22"/>
        </w:rPr>
        <w:t xml:space="preserve">Mr. Miller or </w:t>
      </w:r>
      <w:r w:rsidR="00F231B1" w:rsidRPr="00397D83">
        <w:rPr>
          <w:rFonts w:ascii="Georgia" w:hAnsi="Georgia"/>
          <w:sz w:val="22"/>
          <w:szCs w:val="22"/>
        </w:rPr>
        <w:t>Mr. Simmons for details)</w:t>
      </w:r>
      <w:r w:rsidR="005B0F96">
        <w:rPr>
          <w:rFonts w:ascii="Georgia" w:hAnsi="Georgia"/>
          <w:sz w:val="22"/>
          <w:szCs w:val="22"/>
        </w:rPr>
        <w:t>.</w:t>
      </w:r>
    </w:p>
    <w:p w:rsidR="005F76E7" w:rsidRPr="00397D83" w:rsidRDefault="005F76E7" w:rsidP="006D5118">
      <w:pPr>
        <w:numPr>
          <w:ilvl w:val="0"/>
          <w:numId w:val="1"/>
        </w:numPr>
        <w:rPr>
          <w:rFonts w:ascii="Georgia" w:hAnsi="Georgia"/>
          <w:sz w:val="22"/>
          <w:szCs w:val="22"/>
        </w:rPr>
      </w:pPr>
      <w:r w:rsidRPr="00397D83">
        <w:rPr>
          <w:rFonts w:ascii="Georgia" w:hAnsi="Georgia"/>
          <w:sz w:val="22"/>
          <w:szCs w:val="22"/>
        </w:rPr>
        <w:t xml:space="preserve">We have </w:t>
      </w:r>
      <w:r w:rsidR="00EC49C3">
        <w:rPr>
          <w:rFonts w:ascii="Georgia" w:hAnsi="Georgia"/>
          <w:sz w:val="22"/>
          <w:szCs w:val="22"/>
        </w:rPr>
        <w:t xml:space="preserve">up to </w:t>
      </w:r>
      <w:r w:rsidRPr="00397D83">
        <w:rPr>
          <w:rFonts w:ascii="Georgia" w:hAnsi="Georgia"/>
          <w:sz w:val="22"/>
          <w:szCs w:val="22"/>
        </w:rPr>
        <w:t>4 concerts at EMS every year</w:t>
      </w:r>
      <w:r w:rsidR="00EC49C3">
        <w:rPr>
          <w:rFonts w:ascii="Georgia" w:hAnsi="Georgia"/>
          <w:sz w:val="22"/>
          <w:szCs w:val="22"/>
        </w:rPr>
        <w:t>.</w:t>
      </w:r>
    </w:p>
    <w:p w:rsidR="00830FE6" w:rsidRPr="00397D83" w:rsidRDefault="006D5118" w:rsidP="005F76E7">
      <w:pPr>
        <w:numPr>
          <w:ilvl w:val="0"/>
          <w:numId w:val="1"/>
        </w:numPr>
        <w:rPr>
          <w:rFonts w:ascii="Georgia" w:hAnsi="Georgia"/>
          <w:sz w:val="22"/>
          <w:szCs w:val="22"/>
        </w:rPr>
      </w:pPr>
      <w:r w:rsidRPr="00397D83">
        <w:rPr>
          <w:rFonts w:ascii="Georgia" w:hAnsi="Georgia"/>
          <w:sz w:val="22"/>
          <w:szCs w:val="22"/>
        </w:rPr>
        <w:t>Each year 6</w:t>
      </w:r>
      <w:r w:rsidRPr="00397D83">
        <w:rPr>
          <w:rFonts w:ascii="Georgia" w:hAnsi="Georgia"/>
          <w:sz w:val="22"/>
          <w:szCs w:val="22"/>
          <w:vertAlign w:val="superscript"/>
        </w:rPr>
        <w:t>th</w:t>
      </w:r>
      <w:r w:rsidRPr="00397D83">
        <w:rPr>
          <w:rFonts w:ascii="Georgia" w:hAnsi="Georgia"/>
          <w:sz w:val="22"/>
          <w:szCs w:val="22"/>
        </w:rPr>
        <w:t xml:space="preserve"> graders from around the district get to </w:t>
      </w:r>
      <w:r w:rsidR="0036465F">
        <w:rPr>
          <w:rFonts w:ascii="Georgia" w:hAnsi="Georgia"/>
          <w:sz w:val="22"/>
          <w:szCs w:val="22"/>
        </w:rPr>
        <w:t>participate in the band showcase. This event will include all 6</w:t>
      </w:r>
      <w:r w:rsidR="0036465F" w:rsidRPr="0036465F">
        <w:rPr>
          <w:rFonts w:ascii="Georgia" w:hAnsi="Georgia"/>
          <w:sz w:val="22"/>
          <w:szCs w:val="22"/>
          <w:vertAlign w:val="superscript"/>
        </w:rPr>
        <w:t>th</w:t>
      </w:r>
      <w:r w:rsidR="0036465F">
        <w:rPr>
          <w:rFonts w:ascii="Georgia" w:hAnsi="Georgia"/>
          <w:sz w:val="22"/>
          <w:szCs w:val="22"/>
        </w:rPr>
        <w:t xml:space="preserve"> grade band students from each of the four middle schools and provide an opportunity for them to work with the wonderful music staff and student leadership at Richland and Hanford High Schools.</w:t>
      </w:r>
    </w:p>
    <w:p w:rsidR="00830FE6" w:rsidRPr="00397D83" w:rsidRDefault="00830FE6" w:rsidP="00830FE6">
      <w:pPr>
        <w:rPr>
          <w:rFonts w:ascii="Georgia" w:hAnsi="Georgia"/>
          <w:sz w:val="22"/>
          <w:szCs w:val="22"/>
        </w:rPr>
      </w:pPr>
    </w:p>
    <w:p w:rsidR="00830FE6" w:rsidRPr="00397D83" w:rsidRDefault="00686E74" w:rsidP="00830FE6">
      <w:pPr>
        <w:rPr>
          <w:rFonts w:ascii="Georgia" w:hAnsi="Georgia"/>
          <w:sz w:val="22"/>
          <w:szCs w:val="22"/>
        </w:rPr>
      </w:pPr>
      <w:r w:rsidRPr="00397D83">
        <w:rPr>
          <w:rFonts w:ascii="Georgia" w:hAnsi="Georgia"/>
          <w:sz w:val="22"/>
          <w:szCs w:val="22"/>
        </w:rPr>
        <w:t>This</w:t>
      </w:r>
      <w:r w:rsidR="00EC5E04" w:rsidRPr="00397D83">
        <w:rPr>
          <w:rFonts w:ascii="Georgia" w:hAnsi="Georgia"/>
          <w:sz w:val="22"/>
          <w:szCs w:val="22"/>
        </w:rPr>
        <w:t xml:space="preserve"> year the Enterprise Band </w:t>
      </w:r>
      <w:r w:rsidR="00F1601C">
        <w:rPr>
          <w:rFonts w:ascii="Georgia" w:hAnsi="Georgia"/>
          <w:sz w:val="22"/>
          <w:szCs w:val="22"/>
        </w:rPr>
        <w:t xml:space="preserve">program </w:t>
      </w:r>
      <w:r w:rsidR="00EC5E04" w:rsidRPr="00397D83">
        <w:rPr>
          <w:rFonts w:ascii="Georgia" w:hAnsi="Georgia"/>
          <w:sz w:val="22"/>
          <w:szCs w:val="22"/>
        </w:rPr>
        <w:t>had</w:t>
      </w:r>
      <w:r w:rsidR="006D5118" w:rsidRPr="00397D83">
        <w:rPr>
          <w:rFonts w:ascii="Georgia" w:hAnsi="Georgia"/>
          <w:sz w:val="22"/>
          <w:szCs w:val="22"/>
        </w:rPr>
        <w:t xml:space="preserve"> </w:t>
      </w:r>
      <w:r w:rsidR="0018341F" w:rsidRPr="00397D83">
        <w:rPr>
          <w:rFonts w:ascii="Georgia" w:hAnsi="Georgia"/>
          <w:sz w:val="22"/>
          <w:szCs w:val="22"/>
        </w:rPr>
        <w:t xml:space="preserve">over </w:t>
      </w:r>
      <w:r w:rsidR="003437E3">
        <w:rPr>
          <w:rFonts w:ascii="Georgia" w:hAnsi="Georgia"/>
          <w:sz w:val="22"/>
          <w:szCs w:val="22"/>
        </w:rPr>
        <w:t>22</w:t>
      </w:r>
      <w:r w:rsidR="00DA195F" w:rsidRPr="00397D83">
        <w:rPr>
          <w:rFonts w:ascii="Georgia" w:hAnsi="Georgia"/>
          <w:sz w:val="22"/>
          <w:szCs w:val="22"/>
        </w:rPr>
        <w:t>0</w:t>
      </w:r>
      <w:r w:rsidRPr="00397D83">
        <w:rPr>
          <w:rFonts w:ascii="Georgia" w:hAnsi="Georgia"/>
          <w:sz w:val="22"/>
          <w:szCs w:val="22"/>
        </w:rPr>
        <w:t xml:space="preserve"> students enrolled.  You can ask any one of them and they’ll tell you how much fun </w:t>
      </w:r>
      <w:r w:rsidR="0066774C" w:rsidRPr="00397D83">
        <w:rPr>
          <w:rFonts w:ascii="Georgia" w:hAnsi="Georgia"/>
          <w:sz w:val="22"/>
          <w:szCs w:val="22"/>
        </w:rPr>
        <w:t>they have playing music.  Of the</w:t>
      </w:r>
      <w:r w:rsidRPr="00397D83">
        <w:rPr>
          <w:rFonts w:ascii="Georgia" w:hAnsi="Georgia"/>
          <w:sz w:val="22"/>
          <w:szCs w:val="22"/>
        </w:rPr>
        <w:t xml:space="preserve">se students, </w:t>
      </w:r>
      <w:r w:rsidR="006D5118" w:rsidRPr="00397D83">
        <w:rPr>
          <w:rFonts w:ascii="Georgia" w:hAnsi="Georgia"/>
          <w:sz w:val="22"/>
          <w:szCs w:val="22"/>
        </w:rPr>
        <w:t>many</w:t>
      </w:r>
      <w:r w:rsidRPr="00397D83">
        <w:rPr>
          <w:rFonts w:ascii="Georgia" w:hAnsi="Georgia"/>
          <w:sz w:val="22"/>
          <w:szCs w:val="22"/>
        </w:rPr>
        <w:t xml:space="preserve"> of them also participate in sports and</w:t>
      </w:r>
      <w:r w:rsidR="00EC5E04" w:rsidRPr="00397D83">
        <w:rPr>
          <w:rFonts w:ascii="Georgia" w:hAnsi="Georgia"/>
          <w:sz w:val="22"/>
          <w:szCs w:val="22"/>
        </w:rPr>
        <w:t xml:space="preserve"> </w:t>
      </w:r>
      <w:r w:rsidR="00EC49C3">
        <w:rPr>
          <w:rFonts w:ascii="Georgia" w:hAnsi="Georgia"/>
          <w:sz w:val="22"/>
          <w:szCs w:val="22"/>
        </w:rPr>
        <w:t>a high percentage of Band students are regularly on the Honor Roll, Principal’s List and Superintendent’s List for Academic Excellence</w:t>
      </w:r>
      <w:r w:rsidRPr="00397D83">
        <w:rPr>
          <w:rFonts w:ascii="Georgia" w:hAnsi="Georgia"/>
          <w:sz w:val="22"/>
          <w:szCs w:val="22"/>
        </w:rPr>
        <w:t>.</w:t>
      </w:r>
      <w:r w:rsidR="00B4556D" w:rsidRPr="00397D83">
        <w:rPr>
          <w:rFonts w:ascii="Georgia" w:hAnsi="Georgia"/>
          <w:sz w:val="22"/>
          <w:szCs w:val="22"/>
        </w:rPr>
        <w:t xml:space="preserve">  </w:t>
      </w:r>
      <w:r w:rsidR="00203787" w:rsidRPr="00397D83">
        <w:rPr>
          <w:rFonts w:ascii="Georgia" w:hAnsi="Georgia"/>
          <w:sz w:val="22"/>
          <w:szCs w:val="22"/>
        </w:rPr>
        <w:t>The band program provides a</w:t>
      </w:r>
      <w:r w:rsidR="006D5118" w:rsidRPr="00397D83">
        <w:rPr>
          <w:rFonts w:ascii="Georgia" w:hAnsi="Georgia"/>
          <w:sz w:val="22"/>
          <w:szCs w:val="22"/>
        </w:rPr>
        <w:t xml:space="preserve"> positive environment that gives students</w:t>
      </w:r>
      <w:r w:rsidR="00203787" w:rsidRPr="00397D83">
        <w:rPr>
          <w:rFonts w:ascii="Georgia" w:hAnsi="Georgia"/>
          <w:sz w:val="22"/>
          <w:szCs w:val="22"/>
        </w:rPr>
        <w:t xml:space="preserve"> a</w:t>
      </w:r>
      <w:r w:rsidR="006D5118" w:rsidRPr="00397D83">
        <w:rPr>
          <w:rFonts w:ascii="Georgia" w:hAnsi="Georgia"/>
          <w:sz w:val="22"/>
          <w:szCs w:val="22"/>
        </w:rPr>
        <w:t xml:space="preserve"> wonderful oppor</w:t>
      </w:r>
      <w:r w:rsidR="00415FC2" w:rsidRPr="00397D83">
        <w:rPr>
          <w:rFonts w:ascii="Georgia" w:hAnsi="Georgia"/>
          <w:sz w:val="22"/>
          <w:szCs w:val="22"/>
        </w:rPr>
        <w:t xml:space="preserve">tunity to expand their horizons, </w:t>
      </w:r>
      <w:r w:rsidR="006D5118" w:rsidRPr="00397D83">
        <w:rPr>
          <w:rFonts w:ascii="Georgia" w:hAnsi="Georgia"/>
          <w:sz w:val="22"/>
          <w:szCs w:val="22"/>
        </w:rPr>
        <w:t xml:space="preserve">learn </w:t>
      </w:r>
      <w:r w:rsidR="00415FC2" w:rsidRPr="00397D83">
        <w:rPr>
          <w:rFonts w:ascii="Georgia" w:hAnsi="Georgia"/>
          <w:sz w:val="22"/>
          <w:szCs w:val="22"/>
        </w:rPr>
        <w:t xml:space="preserve">new </w:t>
      </w:r>
      <w:r w:rsidR="006D5118" w:rsidRPr="00397D83">
        <w:rPr>
          <w:rFonts w:ascii="Georgia" w:hAnsi="Georgia"/>
          <w:sz w:val="22"/>
          <w:szCs w:val="22"/>
        </w:rPr>
        <w:t>skills</w:t>
      </w:r>
      <w:r w:rsidR="00415FC2" w:rsidRPr="00397D83">
        <w:rPr>
          <w:rFonts w:ascii="Georgia" w:hAnsi="Georgia"/>
          <w:sz w:val="22"/>
          <w:szCs w:val="22"/>
        </w:rPr>
        <w:t>, and create memories</w:t>
      </w:r>
      <w:r w:rsidR="006D5118" w:rsidRPr="00397D83">
        <w:rPr>
          <w:rFonts w:ascii="Georgia" w:hAnsi="Georgia"/>
          <w:sz w:val="22"/>
          <w:szCs w:val="22"/>
        </w:rPr>
        <w:t xml:space="preserve"> that can last a lifetime.</w:t>
      </w:r>
      <w:r w:rsidR="004B257E" w:rsidRPr="00397D83">
        <w:rPr>
          <w:rFonts w:ascii="Georgia" w:hAnsi="Georgia"/>
          <w:sz w:val="22"/>
          <w:szCs w:val="22"/>
        </w:rPr>
        <w:t xml:space="preserve"> We would like to invite you to join our band and see how much fun it can be! Don’t miss out on this great opportunity!</w:t>
      </w:r>
      <w:r w:rsidR="00830FE6" w:rsidRPr="00397D83">
        <w:rPr>
          <w:rFonts w:ascii="Georgia" w:hAnsi="Georgia"/>
          <w:sz w:val="22"/>
          <w:szCs w:val="22"/>
        </w:rPr>
        <w:t xml:space="preserve"> </w:t>
      </w:r>
    </w:p>
    <w:p w:rsidR="00AC4F48" w:rsidRPr="00397D83" w:rsidRDefault="00AC4F48" w:rsidP="00830FE6">
      <w:pPr>
        <w:rPr>
          <w:rFonts w:ascii="Georgia" w:hAnsi="Georgia"/>
          <w:sz w:val="22"/>
          <w:szCs w:val="22"/>
        </w:rPr>
      </w:pPr>
    </w:p>
    <w:p w:rsidR="00686CF0" w:rsidRDefault="004B257E" w:rsidP="00830FE6">
      <w:pPr>
        <w:rPr>
          <w:rFonts w:ascii="Georgia" w:hAnsi="Georgia"/>
          <w:sz w:val="22"/>
          <w:szCs w:val="22"/>
        </w:rPr>
      </w:pPr>
      <w:r w:rsidRPr="00397D83">
        <w:rPr>
          <w:rFonts w:ascii="Georgia" w:hAnsi="Georgia"/>
          <w:sz w:val="22"/>
          <w:szCs w:val="22"/>
        </w:rPr>
        <w:t>Joining</w:t>
      </w:r>
      <w:r w:rsidR="00F231B1" w:rsidRPr="00397D83">
        <w:rPr>
          <w:rFonts w:ascii="Georgia" w:hAnsi="Georgia"/>
          <w:sz w:val="22"/>
          <w:szCs w:val="22"/>
        </w:rPr>
        <w:t xml:space="preserve"> b</w:t>
      </w:r>
      <w:r w:rsidR="00AC4F48" w:rsidRPr="00397D83">
        <w:rPr>
          <w:rFonts w:ascii="Georgia" w:hAnsi="Georgia"/>
          <w:sz w:val="22"/>
          <w:szCs w:val="22"/>
        </w:rPr>
        <w:t>and is easy!  Just sign up on your 6</w:t>
      </w:r>
      <w:r w:rsidR="00AC4F48" w:rsidRPr="00397D83">
        <w:rPr>
          <w:rFonts w:ascii="Georgia" w:hAnsi="Georgia"/>
          <w:sz w:val="22"/>
          <w:szCs w:val="22"/>
          <w:vertAlign w:val="superscript"/>
        </w:rPr>
        <w:t>th</w:t>
      </w:r>
      <w:r w:rsidR="00F231B1" w:rsidRPr="00397D83">
        <w:rPr>
          <w:rFonts w:ascii="Georgia" w:hAnsi="Georgia"/>
          <w:sz w:val="22"/>
          <w:szCs w:val="22"/>
        </w:rPr>
        <w:t xml:space="preserve"> grade r</w:t>
      </w:r>
      <w:r w:rsidR="00AC4F48" w:rsidRPr="00397D83">
        <w:rPr>
          <w:rFonts w:ascii="Georgia" w:hAnsi="Georgia"/>
          <w:sz w:val="22"/>
          <w:szCs w:val="22"/>
        </w:rPr>
        <w:t>eg</w:t>
      </w:r>
      <w:r w:rsidR="001E19A1" w:rsidRPr="00397D83">
        <w:rPr>
          <w:rFonts w:ascii="Georgia" w:hAnsi="Georgia"/>
          <w:sz w:val="22"/>
          <w:szCs w:val="22"/>
        </w:rPr>
        <w:t>istration forms to join</w:t>
      </w:r>
      <w:r w:rsidR="00AC4F48" w:rsidRPr="00397D83">
        <w:rPr>
          <w:rFonts w:ascii="Georgia" w:hAnsi="Georgia"/>
          <w:sz w:val="22"/>
          <w:szCs w:val="22"/>
        </w:rPr>
        <w:t xml:space="preserve">.  </w:t>
      </w:r>
      <w:r w:rsidR="0066774C" w:rsidRPr="00397D83">
        <w:rPr>
          <w:rFonts w:ascii="Georgia" w:hAnsi="Georgia"/>
          <w:sz w:val="22"/>
          <w:szCs w:val="22"/>
        </w:rPr>
        <w:t xml:space="preserve">No prior experience is necessary.  </w:t>
      </w:r>
      <w:r w:rsidR="00AC4F48" w:rsidRPr="00397D83">
        <w:rPr>
          <w:rFonts w:ascii="Georgia" w:hAnsi="Georgia"/>
          <w:sz w:val="22"/>
          <w:szCs w:val="22"/>
        </w:rPr>
        <w:t>Our only req</w:t>
      </w:r>
      <w:r w:rsidR="00D2513D" w:rsidRPr="00397D83">
        <w:rPr>
          <w:rFonts w:ascii="Georgia" w:hAnsi="Georgia"/>
          <w:sz w:val="22"/>
          <w:szCs w:val="22"/>
        </w:rPr>
        <w:t>uirement is that you provide an</w:t>
      </w:r>
      <w:r w:rsidR="005B0F96">
        <w:rPr>
          <w:rFonts w:ascii="Georgia" w:hAnsi="Georgia"/>
          <w:sz w:val="22"/>
          <w:szCs w:val="22"/>
        </w:rPr>
        <w:t xml:space="preserve"> instrument (there are a limited</w:t>
      </w:r>
      <w:r w:rsidR="0036465F">
        <w:rPr>
          <w:rFonts w:ascii="Georgia" w:hAnsi="Georgia"/>
          <w:sz w:val="22"/>
          <w:szCs w:val="22"/>
        </w:rPr>
        <w:t xml:space="preserve"> number of school instruments available based on student need</w:t>
      </w:r>
      <w:r w:rsidR="003437E3">
        <w:rPr>
          <w:rFonts w:ascii="Georgia" w:hAnsi="Georgia"/>
          <w:sz w:val="22"/>
          <w:szCs w:val="22"/>
        </w:rPr>
        <w:t xml:space="preserve"> and you can see Mr. Miller or Mr. Simmons for more details</w:t>
      </w:r>
      <w:r w:rsidR="0036465F">
        <w:rPr>
          <w:rFonts w:ascii="Georgia" w:hAnsi="Georgia"/>
          <w:sz w:val="22"/>
          <w:szCs w:val="22"/>
        </w:rPr>
        <w:t xml:space="preserve">). </w:t>
      </w:r>
      <w:r w:rsidR="00AC4F48" w:rsidRPr="00397D83">
        <w:rPr>
          <w:rFonts w:ascii="Georgia" w:hAnsi="Georgia"/>
          <w:sz w:val="22"/>
          <w:szCs w:val="22"/>
        </w:rPr>
        <w:t>Instrument rentals</w:t>
      </w:r>
      <w:r w:rsidR="00B1377D" w:rsidRPr="00397D83">
        <w:rPr>
          <w:rFonts w:ascii="Georgia" w:hAnsi="Georgia"/>
          <w:sz w:val="22"/>
          <w:szCs w:val="22"/>
        </w:rPr>
        <w:t xml:space="preserve"> are usually very affordable and t</w:t>
      </w:r>
      <w:r w:rsidR="00AC4F48" w:rsidRPr="00397D83">
        <w:rPr>
          <w:rFonts w:ascii="Georgia" w:hAnsi="Georgia"/>
          <w:sz w:val="22"/>
          <w:szCs w:val="22"/>
        </w:rPr>
        <w:t xml:space="preserve">o make getting an instrument easier, EMS will host an instrument rental night </w:t>
      </w:r>
      <w:r w:rsidR="00397D83" w:rsidRPr="00397D83">
        <w:rPr>
          <w:rFonts w:ascii="Georgia" w:hAnsi="Georgia"/>
          <w:sz w:val="22"/>
          <w:szCs w:val="22"/>
        </w:rPr>
        <w:t>during</w:t>
      </w:r>
      <w:r w:rsidR="00AC4F48" w:rsidRPr="00397D83">
        <w:rPr>
          <w:rFonts w:ascii="Georgia" w:hAnsi="Georgia"/>
          <w:sz w:val="22"/>
          <w:szCs w:val="22"/>
        </w:rPr>
        <w:t xml:space="preserve"> the first week of school next fall for you to check things out!</w:t>
      </w:r>
    </w:p>
    <w:p w:rsidR="00EC5E04" w:rsidRDefault="004A1CF1">
      <w:pPr>
        <w:rPr>
          <w:rFonts w:ascii="Georgia" w:hAnsi="Georgia"/>
        </w:rPr>
        <w:sectPr w:rsidR="00EC5E04" w:rsidSect="00C602BB">
          <w:headerReference w:type="default" r:id="rId7"/>
          <w:type w:val="continuous"/>
          <w:pgSz w:w="12240" w:h="15840"/>
          <w:pgMar w:top="450" w:right="1152" w:bottom="432" w:left="1152" w:header="720" w:footer="720" w:gutter="0"/>
          <w:cols w:space="720"/>
          <w:docGrid w:linePitch="360"/>
        </w:sectPr>
      </w:pPr>
      <w:r>
        <w:rPr>
          <w:rFonts w:ascii="Georgia" w:hAnsi="Georgia"/>
        </w:rPr>
        <w:t xml:space="preserve">                   </w:t>
      </w:r>
    </w:p>
    <w:p w:rsidR="003437E3" w:rsidRDefault="003437E3" w:rsidP="004A1CF1">
      <w:pPr>
        <w:jc w:val="center"/>
        <w:rPr>
          <w:rFonts w:ascii="Georgia" w:hAnsi="Georgia"/>
          <w:b/>
          <w:sz w:val="28"/>
          <w:szCs w:val="32"/>
        </w:rPr>
      </w:pPr>
    </w:p>
    <w:p w:rsidR="003437E3" w:rsidRDefault="003437E3" w:rsidP="004A1CF1">
      <w:pPr>
        <w:jc w:val="center"/>
        <w:rPr>
          <w:rFonts w:ascii="Georgia" w:hAnsi="Georgia"/>
          <w:b/>
          <w:sz w:val="28"/>
          <w:szCs w:val="32"/>
        </w:rPr>
      </w:pPr>
    </w:p>
    <w:p w:rsidR="003437E3" w:rsidRDefault="003437E3" w:rsidP="004A1CF1">
      <w:pPr>
        <w:jc w:val="center"/>
        <w:rPr>
          <w:rFonts w:ascii="Georgia" w:hAnsi="Georgia"/>
          <w:b/>
          <w:sz w:val="28"/>
          <w:szCs w:val="32"/>
        </w:rPr>
      </w:pPr>
    </w:p>
    <w:p w:rsidR="003437E3" w:rsidRDefault="00EC49C3" w:rsidP="004A1CF1">
      <w:pPr>
        <w:jc w:val="center"/>
        <w:rPr>
          <w:rFonts w:ascii="Georgia" w:hAnsi="Georgia"/>
          <w:b/>
          <w:sz w:val="28"/>
          <w:szCs w:val="32"/>
        </w:rPr>
      </w:pPr>
      <w:r>
        <w:rPr>
          <w:rFonts w:ascii="Georgia" w:hAnsi="Georgia"/>
          <w:b/>
          <w:noProof/>
          <w:sz w:val="28"/>
          <w:szCs w:val="32"/>
        </w:rPr>
        <w:drawing>
          <wp:anchor distT="0" distB="0" distL="114300" distR="114300" simplePos="0" relativeHeight="251658240" behindDoc="0" locked="0" layoutInCell="1" allowOverlap="1">
            <wp:simplePos x="0" y="0"/>
            <wp:positionH relativeFrom="column">
              <wp:posOffset>878205</wp:posOffset>
            </wp:positionH>
            <wp:positionV relativeFrom="paragraph">
              <wp:posOffset>71120</wp:posOffset>
            </wp:positionV>
            <wp:extent cx="4543425" cy="685800"/>
            <wp:effectExtent l="0" t="0" r="9525" b="0"/>
            <wp:wrapNone/>
            <wp:docPr id="6" name="Picture 6" descr="Cond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du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7E3" w:rsidRDefault="003437E3" w:rsidP="004A1CF1">
      <w:pPr>
        <w:jc w:val="center"/>
        <w:rPr>
          <w:rFonts w:ascii="Georgia" w:hAnsi="Georgia"/>
          <w:b/>
          <w:sz w:val="28"/>
          <w:szCs w:val="32"/>
        </w:rPr>
      </w:pPr>
    </w:p>
    <w:p w:rsidR="003437E3" w:rsidRDefault="003437E3" w:rsidP="004A1CF1">
      <w:pPr>
        <w:jc w:val="center"/>
        <w:rPr>
          <w:rFonts w:ascii="Georgia" w:hAnsi="Georgia"/>
          <w:b/>
          <w:sz w:val="28"/>
          <w:szCs w:val="32"/>
        </w:rPr>
      </w:pPr>
    </w:p>
    <w:p w:rsidR="003437E3" w:rsidRDefault="003437E3" w:rsidP="004A1CF1">
      <w:pPr>
        <w:jc w:val="center"/>
        <w:rPr>
          <w:rFonts w:ascii="Georgia" w:hAnsi="Georgia"/>
          <w:b/>
          <w:sz w:val="28"/>
          <w:szCs w:val="32"/>
        </w:rPr>
      </w:pPr>
    </w:p>
    <w:p w:rsidR="003437E3" w:rsidRDefault="003437E3" w:rsidP="004A1CF1">
      <w:pPr>
        <w:jc w:val="center"/>
        <w:rPr>
          <w:rFonts w:ascii="Georgia" w:hAnsi="Georgia"/>
          <w:b/>
          <w:sz w:val="28"/>
          <w:szCs w:val="32"/>
        </w:rPr>
      </w:pPr>
    </w:p>
    <w:p w:rsidR="003437E3" w:rsidRDefault="003437E3" w:rsidP="004A1CF1">
      <w:pPr>
        <w:jc w:val="center"/>
        <w:rPr>
          <w:rFonts w:ascii="Georgia" w:hAnsi="Georgia"/>
          <w:b/>
          <w:sz w:val="28"/>
          <w:szCs w:val="32"/>
        </w:rPr>
      </w:pPr>
    </w:p>
    <w:p w:rsidR="003437E3" w:rsidRDefault="003437E3" w:rsidP="004A1CF1">
      <w:pPr>
        <w:jc w:val="center"/>
        <w:rPr>
          <w:rFonts w:ascii="Georgia" w:hAnsi="Georgia"/>
          <w:b/>
          <w:sz w:val="28"/>
          <w:szCs w:val="32"/>
        </w:rPr>
      </w:pPr>
    </w:p>
    <w:p w:rsidR="003437E3" w:rsidRDefault="003437E3" w:rsidP="004A1CF1">
      <w:pPr>
        <w:jc w:val="center"/>
        <w:rPr>
          <w:rFonts w:ascii="Georgia" w:hAnsi="Georgia"/>
          <w:b/>
          <w:sz w:val="28"/>
          <w:szCs w:val="32"/>
        </w:rPr>
      </w:pPr>
    </w:p>
    <w:p w:rsidR="003437E3" w:rsidRDefault="003437E3" w:rsidP="004A1CF1">
      <w:pPr>
        <w:jc w:val="center"/>
        <w:rPr>
          <w:rFonts w:ascii="Georgia" w:hAnsi="Georgia"/>
          <w:b/>
          <w:sz w:val="28"/>
          <w:szCs w:val="32"/>
        </w:rPr>
      </w:pPr>
    </w:p>
    <w:p w:rsidR="0066774C" w:rsidRPr="004A1CF1" w:rsidRDefault="00EC5E04" w:rsidP="004A1CF1">
      <w:pPr>
        <w:jc w:val="center"/>
        <w:rPr>
          <w:rFonts w:ascii="Georgia" w:hAnsi="Georgia"/>
          <w:b/>
          <w:sz w:val="28"/>
          <w:szCs w:val="32"/>
        </w:rPr>
      </w:pPr>
      <w:r w:rsidRPr="004A1CF1">
        <w:rPr>
          <w:rFonts w:ascii="Georgia" w:hAnsi="Georgia"/>
          <w:b/>
          <w:sz w:val="28"/>
          <w:szCs w:val="32"/>
        </w:rPr>
        <w:t>E</w:t>
      </w:r>
      <w:r w:rsidR="0066774C" w:rsidRPr="004A1CF1">
        <w:rPr>
          <w:rFonts w:ascii="Georgia" w:hAnsi="Georgia"/>
          <w:b/>
          <w:sz w:val="28"/>
          <w:szCs w:val="32"/>
        </w:rPr>
        <w:t xml:space="preserve">nterprise Middle School Band </w:t>
      </w:r>
      <w:r w:rsidR="00F73544" w:rsidRPr="004A1CF1">
        <w:rPr>
          <w:rFonts w:ascii="Georgia" w:hAnsi="Georgia"/>
          <w:b/>
          <w:sz w:val="28"/>
          <w:szCs w:val="32"/>
        </w:rPr>
        <w:t>Highlights</w:t>
      </w:r>
      <w:r w:rsidR="0066774C" w:rsidRPr="004A1CF1">
        <w:rPr>
          <w:rFonts w:ascii="Georgia" w:hAnsi="Georgia"/>
          <w:b/>
          <w:sz w:val="28"/>
          <w:szCs w:val="32"/>
        </w:rPr>
        <w:t xml:space="preserve"> </w:t>
      </w:r>
      <w:r w:rsidR="002B60CB" w:rsidRPr="004A1CF1">
        <w:rPr>
          <w:rFonts w:ascii="Georgia" w:hAnsi="Georgia"/>
          <w:b/>
          <w:sz w:val="28"/>
          <w:szCs w:val="32"/>
        </w:rPr>
        <w:t>20</w:t>
      </w:r>
      <w:r w:rsidR="0036465F">
        <w:rPr>
          <w:rFonts w:ascii="Georgia" w:hAnsi="Georgia"/>
          <w:b/>
          <w:sz w:val="28"/>
          <w:szCs w:val="32"/>
        </w:rPr>
        <w:t>16</w:t>
      </w:r>
      <w:r w:rsidR="002B60CB" w:rsidRPr="004A1CF1">
        <w:rPr>
          <w:rFonts w:ascii="Georgia" w:hAnsi="Georgia"/>
          <w:b/>
          <w:sz w:val="28"/>
          <w:szCs w:val="32"/>
        </w:rPr>
        <w:t>-201</w:t>
      </w:r>
      <w:r w:rsidR="0036465F">
        <w:rPr>
          <w:rFonts w:ascii="Georgia" w:hAnsi="Georgia"/>
          <w:b/>
          <w:sz w:val="28"/>
          <w:szCs w:val="32"/>
        </w:rPr>
        <w:t>7</w:t>
      </w:r>
    </w:p>
    <w:p w:rsidR="0066774C" w:rsidRDefault="0066774C" w:rsidP="0066774C">
      <w:pPr>
        <w:rPr>
          <w:rFonts w:ascii="Georgia" w:hAnsi="Georgia"/>
        </w:rPr>
      </w:pPr>
    </w:p>
    <w:p w:rsidR="00EC5E04" w:rsidRPr="004A1CF1" w:rsidRDefault="0098464B" w:rsidP="0098464B">
      <w:pPr>
        <w:jc w:val="center"/>
        <w:rPr>
          <w:rFonts w:ascii="Georgia" w:hAnsi="Georgia"/>
          <w:i/>
          <w:szCs w:val="28"/>
        </w:rPr>
      </w:pPr>
      <w:r w:rsidRPr="004A1CF1">
        <w:rPr>
          <w:rFonts w:ascii="Georgia" w:hAnsi="Georgia"/>
          <w:i/>
          <w:szCs w:val="28"/>
        </w:rPr>
        <w:t>Veteran’s Day Parade</w:t>
      </w:r>
    </w:p>
    <w:p w:rsidR="008C5B49" w:rsidRPr="004A1CF1" w:rsidRDefault="00F73544" w:rsidP="0098464B">
      <w:pPr>
        <w:jc w:val="center"/>
        <w:rPr>
          <w:rFonts w:ascii="Georgia" w:hAnsi="Georgia"/>
          <w:i/>
          <w:szCs w:val="28"/>
        </w:rPr>
      </w:pPr>
      <w:r w:rsidRPr="004A1CF1">
        <w:rPr>
          <w:rFonts w:ascii="Georgia" w:hAnsi="Georgia"/>
          <w:i/>
          <w:szCs w:val="28"/>
        </w:rPr>
        <w:t>Eastern Jazz Festival</w:t>
      </w:r>
    </w:p>
    <w:p w:rsidR="00C37864" w:rsidRPr="004A1CF1" w:rsidRDefault="00C37864" w:rsidP="0098464B">
      <w:pPr>
        <w:jc w:val="center"/>
        <w:rPr>
          <w:rFonts w:ascii="Georgia" w:hAnsi="Georgia"/>
          <w:i/>
          <w:szCs w:val="28"/>
        </w:rPr>
      </w:pPr>
      <w:r w:rsidRPr="004A1CF1">
        <w:rPr>
          <w:rFonts w:ascii="Georgia" w:hAnsi="Georgia"/>
          <w:i/>
          <w:szCs w:val="28"/>
        </w:rPr>
        <w:t>Elementary Tour</w:t>
      </w:r>
    </w:p>
    <w:p w:rsidR="00EC5E04" w:rsidRPr="004A1CF1" w:rsidRDefault="00EC5E04" w:rsidP="0098464B">
      <w:pPr>
        <w:jc w:val="center"/>
        <w:rPr>
          <w:rFonts w:ascii="Georgia" w:hAnsi="Georgia"/>
          <w:i/>
          <w:szCs w:val="28"/>
        </w:rPr>
      </w:pPr>
      <w:r w:rsidRPr="004A1CF1">
        <w:rPr>
          <w:rFonts w:ascii="Georgia" w:hAnsi="Georgia"/>
          <w:i/>
          <w:szCs w:val="28"/>
        </w:rPr>
        <w:t>CBMEA Large Group Festival</w:t>
      </w:r>
    </w:p>
    <w:p w:rsidR="0098464B" w:rsidRPr="004A1CF1" w:rsidRDefault="007C1E18" w:rsidP="0098464B">
      <w:pPr>
        <w:jc w:val="center"/>
        <w:rPr>
          <w:rFonts w:ascii="Georgia" w:hAnsi="Georgia"/>
          <w:i/>
          <w:szCs w:val="28"/>
        </w:rPr>
      </w:pPr>
      <w:r w:rsidRPr="004A1CF1">
        <w:rPr>
          <w:rFonts w:ascii="Georgia" w:hAnsi="Georgia"/>
          <w:i/>
          <w:szCs w:val="28"/>
        </w:rPr>
        <w:t xml:space="preserve">RSD </w:t>
      </w:r>
      <w:r w:rsidR="0098464B" w:rsidRPr="004A1CF1">
        <w:rPr>
          <w:rFonts w:ascii="Georgia" w:hAnsi="Georgia"/>
          <w:i/>
          <w:szCs w:val="28"/>
        </w:rPr>
        <w:t>Band Showcase</w:t>
      </w:r>
    </w:p>
    <w:p w:rsidR="0098464B" w:rsidRPr="004A1CF1" w:rsidRDefault="0098464B" w:rsidP="0098464B">
      <w:pPr>
        <w:jc w:val="center"/>
        <w:rPr>
          <w:rFonts w:ascii="Georgia" w:hAnsi="Georgia"/>
          <w:i/>
          <w:szCs w:val="28"/>
        </w:rPr>
      </w:pPr>
      <w:r w:rsidRPr="004A1CF1">
        <w:rPr>
          <w:rFonts w:ascii="Georgia" w:hAnsi="Georgia"/>
          <w:i/>
          <w:szCs w:val="28"/>
        </w:rPr>
        <w:t>Swing Dance</w:t>
      </w:r>
    </w:p>
    <w:p w:rsidR="00397D83" w:rsidRPr="004A1CF1" w:rsidRDefault="00397D83" w:rsidP="0098464B">
      <w:pPr>
        <w:jc w:val="center"/>
        <w:rPr>
          <w:rFonts w:ascii="Georgia" w:hAnsi="Georgia"/>
          <w:i/>
          <w:szCs w:val="28"/>
        </w:rPr>
      </w:pPr>
      <w:r w:rsidRPr="004A1CF1">
        <w:rPr>
          <w:rFonts w:ascii="Georgia" w:hAnsi="Georgia"/>
          <w:i/>
          <w:szCs w:val="28"/>
        </w:rPr>
        <w:t>8</w:t>
      </w:r>
      <w:r w:rsidRPr="004A1CF1">
        <w:rPr>
          <w:rFonts w:ascii="Georgia" w:hAnsi="Georgia"/>
          <w:i/>
          <w:szCs w:val="28"/>
          <w:vertAlign w:val="superscript"/>
        </w:rPr>
        <w:t>th</w:t>
      </w:r>
      <w:r w:rsidRPr="004A1CF1">
        <w:rPr>
          <w:rFonts w:ascii="Georgia" w:hAnsi="Georgia"/>
          <w:i/>
          <w:szCs w:val="28"/>
        </w:rPr>
        <w:t xml:space="preserve"> Grade Trip to Seattle</w:t>
      </w:r>
    </w:p>
    <w:p w:rsidR="008C5B49" w:rsidRDefault="008C5B49" w:rsidP="0066774C">
      <w:pPr>
        <w:rPr>
          <w:rFonts w:ascii="Georgia" w:hAnsi="Georgia"/>
        </w:rPr>
      </w:pPr>
    </w:p>
    <w:p w:rsidR="00F316E1" w:rsidRPr="002B096A" w:rsidRDefault="00F316E1" w:rsidP="0066774C">
      <w:pPr>
        <w:rPr>
          <w:rFonts w:ascii="Georgia" w:hAnsi="Georgia"/>
          <w:sz w:val="10"/>
          <w:szCs w:val="10"/>
        </w:rPr>
      </w:pPr>
    </w:p>
    <w:p w:rsidR="004A1CF1" w:rsidRDefault="004A1CF1" w:rsidP="00F316E1">
      <w:pPr>
        <w:autoSpaceDE w:val="0"/>
        <w:autoSpaceDN w:val="0"/>
        <w:adjustRightInd w:val="0"/>
        <w:rPr>
          <w:color w:val="000000"/>
          <w:sz w:val="28"/>
          <w:szCs w:val="28"/>
        </w:rPr>
      </w:pPr>
    </w:p>
    <w:p w:rsidR="00F316E1" w:rsidRPr="00F316E1" w:rsidRDefault="00F316E1" w:rsidP="00F316E1">
      <w:pPr>
        <w:autoSpaceDE w:val="0"/>
        <w:autoSpaceDN w:val="0"/>
        <w:adjustRightInd w:val="0"/>
        <w:rPr>
          <w:color w:val="000000"/>
          <w:sz w:val="28"/>
          <w:szCs w:val="28"/>
        </w:rPr>
      </w:pPr>
      <w:r w:rsidRPr="00F316E1">
        <w:rPr>
          <w:color w:val="000000"/>
          <w:sz w:val="28"/>
          <w:szCs w:val="28"/>
        </w:rPr>
        <w:t>A Few Interesting Quotes:</w:t>
      </w:r>
    </w:p>
    <w:p w:rsidR="00682041" w:rsidRDefault="00682041" w:rsidP="00F316E1">
      <w:pPr>
        <w:autoSpaceDE w:val="0"/>
        <w:autoSpaceDN w:val="0"/>
        <w:adjustRightInd w:val="0"/>
        <w:rPr>
          <w:color w:val="000000"/>
          <w:sz w:val="22"/>
          <w:szCs w:val="22"/>
        </w:rPr>
      </w:pPr>
    </w:p>
    <w:p w:rsidR="00F316E1" w:rsidRPr="00F316E1" w:rsidRDefault="00F316E1" w:rsidP="00F316E1">
      <w:pPr>
        <w:autoSpaceDE w:val="0"/>
        <w:autoSpaceDN w:val="0"/>
        <w:adjustRightInd w:val="0"/>
        <w:rPr>
          <w:color w:val="000000"/>
          <w:sz w:val="22"/>
          <w:szCs w:val="22"/>
        </w:rPr>
      </w:pPr>
      <w:r w:rsidRPr="00F316E1">
        <w:rPr>
          <w:color w:val="000000"/>
          <w:sz w:val="22"/>
          <w:szCs w:val="22"/>
        </w:rPr>
        <w:t>“During the Gulf War, the few opportunities I had for relaxat</w:t>
      </w:r>
      <w:r>
        <w:rPr>
          <w:color w:val="000000"/>
          <w:sz w:val="22"/>
          <w:szCs w:val="22"/>
        </w:rPr>
        <w:t xml:space="preserve">ion I always listened to </w:t>
      </w:r>
      <w:r w:rsidR="00F1601C">
        <w:rPr>
          <w:color w:val="000000"/>
          <w:sz w:val="22"/>
          <w:szCs w:val="22"/>
        </w:rPr>
        <w:t>music</w:t>
      </w:r>
      <w:r>
        <w:rPr>
          <w:color w:val="000000"/>
          <w:sz w:val="22"/>
          <w:szCs w:val="22"/>
        </w:rPr>
        <w:t xml:space="preserve"> </w:t>
      </w:r>
      <w:r w:rsidRPr="00F316E1">
        <w:rPr>
          <w:color w:val="000000"/>
          <w:sz w:val="22"/>
          <w:szCs w:val="22"/>
        </w:rPr>
        <w:t>and it brought me great peace of mind. I have shar</w:t>
      </w:r>
      <w:r>
        <w:rPr>
          <w:color w:val="000000"/>
          <w:sz w:val="22"/>
          <w:szCs w:val="22"/>
        </w:rPr>
        <w:t xml:space="preserve">ed my love of music with </w:t>
      </w:r>
      <w:r w:rsidRPr="00F316E1">
        <w:rPr>
          <w:color w:val="000000"/>
          <w:sz w:val="22"/>
          <w:szCs w:val="22"/>
        </w:rPr>
        <w:t>people throughout thi</w:t>
      </w:r>
      <w:r>
        <w:rPr>
          <w:color w:val="000000"/>
          <w:sz w:val="22"/>
          <w:szCs w:val="22"/>
        </w:rPr>
        <w:t xml:space="preserve">s world, while listening to the </w:t>
      </w:r>
      <w:r w:rsidRPr="00F316E1">
        <w:rPr>
          <w:color w:val="000000"/>
          <w:sz w:val="22"/>
          <w:szCs w:val="22"/>
        </w:rPr>
        <w:t>drums and special instruments of the Far</w:t>
      </w:r>
      <w:r>
        <w:rPr>
          <w:color w:val="000000"/>
          <w:sz w:val="22"/>
          <w:szCs w:val="22"/>
        </w:rPr>
        <w:t xml:space="preserve"> </w:t>
      </w:r>
      <w:r w:rsidRPr="00F316E1">
        <w:rPr>
          <w:color w:val="000000"/>
          <w:sz w:val="22"/>
          <w:szCs w:val="22"/>
        </w:rPr>
        <w:t>East, Middle East, Africa, the Caribbean, and the Far North, and all of this started with the</w:t>
      </w:r>
      <w:r>
        <w:rPr>
          <w:color w:val="000000"/>
          <w:sz w:val="22"/>
          <w:szCs w:val="22"/>
        </w:rPr>
        <w:t xml:space="preserve"> </w:t>
      </w:r>
      <w:r w:rsidRPr="00F316E1">
        <w:rPr>
          <w:color w:val="000000"/>
          <w:sz w:val="22"/>
          <w:szCs w:val="22"/>
        </w:rPr>
        <w:t xml:space="preserve">music appreciation course that I was taught in a third-grade elementary class in </w:t>
      </w:r>
      <w:smartTag w:uri="urn:schemas-microsoft-com:office:smarttags" w:element="place">
        <w:smartTag w:uri="urn:schemas-microsoft-com:office:smarttags" w:element="City">
          <w:r w:rsidRPr="00F316E1">
            <w:rPr>
              <w:color w:val="000000"/>
              <w:sz w:val="22"/>
              <w:szCs w:val="22"/>
            </w:rPr>
            <w:t>Princeton</w:t>
          </w:r>
        </w:smartTag>
        <w:r w:rsidRPr="00F316E1">
          <w:rPr>
            <w:color w:val="000000"/>
            <w:sz w:val="22"/>
            <w:szCs w:val="22"/>
          </w:rPr>
          <w:t>,</w:t>
        </w:r>
        <w:r>
          <w:rPr>
            <w:color w:val="000000"/>
            <w:sz w:val="22"/>
            <w:szCs w:val="22"/>
          </w:rPr>
          <w:t xml:space="preserve"> </w:t>
        </w:r>
        <w:smartTag w:uri="urn:schemas-microsoft-com:office:smarttags" w:element="State">
          <w:r w:rsidRPr="00F316E1">
            <w:rPr>
              <w:color w:val="000000"/>
              <w:sz w:val="22"/>
              <w:szCs w:val="22"/>
            </w:rPr>
            <w:t>New Jersey</w:t>
          </w:r>
        </w:smartTag>
      </w:smartTag>
      <w:r w:rsidRPr="00F316E1">
        <w:rPr>
          <w:color w:val="000000"/>
          <w:sz w:val="22"/>
          <w:szCs w:val="22"/>
        </w:rPr>
        <w:t>. What a tragedy it would be if we lived in a world where music was not taught to</w:t>
      </w:r>
      <w:r>
        <w:rPr>
          <w:color w:val="000000"/>
          <w:sz w:val="22"/>
          <w:szCs w:val="22"/>
        </w:rPr>
        <w:t xml:space="preserve"> </w:t>
      </w:r>
      <w:r w:rsidRPr="00F316E1">
        <w:rPr>
          <w:color w:val="000000"/>
          <w:sz w:val="22"/>
          <w:szCs w:val="22"/>
        </w:rPr>
        <w:t>children.”</w:t>
      </w:r>
    </w:p>
    <w:p w:rsidR="00F316E1" w:rsidRPr="00F316E1" w:rsidRDefault="00F316E1" w:rsidP="00F316E1">
      <w:pPr>
        <w:autoSpaceDE w:val="0"/>
        <w:autoSpaceDN w:val="0"/>
        <w:adjustRightInd w:val="0"/>
        <w:ind w:firstLine="720"/>
        <w:rPr>
          <w:i/>
          <w:color w:val="000000"/>
          <w:sz w:val="22"/>
          <w:szCs w:val="22"/>
        </w:rPr>
      </w:pPr>
      <w:r w:rsidRPr="00F316E1">
        <w:rPr>
          <w:i/>
          <w:color w:val="000000"/>
          <w:sz w:val="22"/>
          <w:szCs w:val="22"/>
        </w:rPr>
        <w:t xml:space="preserve">- General H. Norman Schwarzkopf — </w:t>
      </w:r>
      <w:smartTag w:uri="urn:schemas-microsoft-com:office:smarttags" w:element="country-region">
        <w:smartTag w:uri="urn:schemas-microsoft-com:office:smarttags" w:element="place">
          <w:r w:rsidRPr="00F316E1">
            <w:rPr>
              <w:i/>
              <w:color w:val="000000"/>
              <w:sz w:val="22"/>
              <w:szCs w:val="22"/>
            </w:rPr>
            <w:t>United States</w:t>
          </w:r>
        </w:smartTag>
      </w:smartTag>
      <w:r w:rsidRPr="00F316E1">
        <w:rPr>
          <w:i/>
          <w:color w:val="000000"/>
          <w:sz w:val="22"/>
          <w:szCs w:val="22"/>
        </w:rPr>
        <w:t xml:space="preserve"> Army</w:t>
      </w:r>
    </w:p>
    <w:p w:rsidR="00F316E1" w:rsidRPr="00F316E1" w:rsidRDefault="00F316E1" w:rsidP="00F316E1">
      <w:pPr>
        <w:autoSpaceDE w:val="0"/>
        <w:autoSpaceDN w:val="0"/>
        <w:adjustRightInd w:val="0"/>
        <w:ind w:firstLine="720"/>
        <w:rPr>
          <w:color w:val="000000"/>
          <w:sz w:val="22"/>
          <w:szCs w:val="22"/>
        </w:rPr>
      </w:pPr>
    </w:p>
    <w:p w:rsidR="00F316E1" w:rsidRPr="00F316E1" w:rsidRDefault="00F316E1" w:rsidP="00F316E1">
      <w:pPr>
        <w:autoSpaceDE w:val="0"/>
        <w:autoSpaceDN w:val="0"/>
        <w:adjustRightInd w:val="0"/>
        <w:rPr>
          <w:color w:val="000000"/>
          <w:sz w:val="22"/>
          <w:szCs w:val="22"/>
        </w:rPr>
      </w:pPr>
      <w:r w:rsidRPr="00F316E1">
        <w:rPr>
          <w:color w:val="000000"/>
          <w:sz w:val="22"/>
          <w:szCs w:val="22"/>
        </w:rPr>
        <w:t>“Music is exciting. It is thrilling to be sitting in a group of music</w:t>
      </w:r>
      <w:r>
        <w:rPr>
          <w:color w:val="000000"/>
          <w:sz w:val="22"/>
          <w:szCs w:val="22"/>
        </w:rPr>
        <w:t xml:space="preserve">ians playing (more or less) the same piece of </w:t>
      </w:r>
      <w:r w:rsidRPr="00F316E1">
        <w:rPr>
          <w:color w:val="000000"/>
          <w:sz w:val="22"/>
          <w:szCs w:val="22"/>
        </w:rPr>
        <w:t>music. You are part of a great, powerful, vibrant entity. And nothing beats the</w:t>
      </w:r>
      <w:r>
        <w:rPr>
          <w:color w:val="000000"/>
          <w:sz w:val="22"/>
          <w:szCs w:val="22"/>
        </w:rPr>
        <w:t xml:space="preserve"> feeling you get when you've </w:t>
      </w:r>
      <w:r w:rsidRPr="00F316E1">
        <w:rPr>
          <w:color w:val="000000"/>
          <w:sz w:val="22"/>
          <w:szCs w:val="22"/>
        </w:rPr>
        <w:t>practiced a difficult section over an</w:t>
      </w:r>
      <w:r w:rsidR="00682041">
        <w:rPr>
          <w:color w:val="000000"/>
          <w:sz w:val="22"/>
          <w:szCs w:val="22"/>
        </w:rPr>
        <w:t>d over and finally get it right</w:t>
      </w:r>
      <w:r>
        <w:rPr>
          <w:color w:val="000000"/>
          <w:sz w:val="22"/>
          <w:szCs w:val="22"/>
        </w:rPr>
        <w:t xml:space="preserve"> </w:t>
      </w:r>
      <w:r w:rsidRPr="00F316E1">
        <w:rPr>
          <w:color w:val="000000"/>
          <w:sz w:val="22"/>
          <w:szCs w:val="22"/>
        </w:rPr>
        <w:t xml:space="preserve">(yes, even </w:t>
      </w:r>
      <w:r w:rsidR="00682041">
        <w:rPr>
          <w:color w:val="000000"/>
          <w:sz w:val="22"/>
          <w:szCs w:val="22"/>
        </w:rPr>
        <w:t>on the wood block</w:t>
      </w:r>
      <w:r>
        <w:rPr>
          <w:color w:val="000000"/>
          <w:sz w:val="22"/>
          <w:szCs w:val="22"/>
        </w:rPr>
        <w:t>)</w:t>
      </w:r>
      <w:r w:rsidR="00682041">
        <w:rPr>
          <w:color w:val="000000"/>
          <w:sz w:val="22"/>
          <w:szCs w:val="22"/>
        </w:rPr>
        <w:t>.</w:t>
      </w:r>
      <w:r>
        <w:rPr>
          <w:color w:val="000000"/>
          <w:sz w:val="22"/>
          <w:szCs w:val="22"/>
        </w:rPr>
        <w:t xml:space="preserve"> Music is </w:t>
      </w:r>
      <w:r w:rsidRPr="00F316E1">
        <w:rPr>
          <w:color w:val="000000"/>
          <w:sz w:val="22"/>
          <w:szCs w:val="22"/>
        </w:rPr>
        <w:t>important. It says things you heart can't say any other</w:t>
      </w:r>
      <w:r>
        <w:rPr>
          <w:color w:val="000000"/>
          <w:sz w:val="22"/>
          <w:szCs w:val="22"/>
        </w:rPr>
        <w:t xml:space="preserve"> </w:t>
      </w:r>
      <w:r w:rsidRPr="00F316E1">
        <w:rPr>
          <w:color w:val="000000"/>
          <w:sz w:val="22"/>
          <w:szCs w:val="22"/>
        </w:rPr>
        <w:t>way, and in a language</w:t>
      </w:r>
      <w:r>
        <w:rPr>
          <w:color w:val="000000"/>
          <w:sz w:val="22"/>
          <w:szCs w:val="22"/>
        </w:rPr>
        <w:t xml:space="preserve"> everyone speaks. Music crosses </w:t>
      </w:r>
      <w:r w:rsidRPr="00F316E1">
        <w:rPr>
          <w:color w:val="000000"/>
          <w:sz w:val="22"/>
          <w:szCs w:val="22"/>
        </w:rPr>
        <w:t>borders, turns smiles into frowns, and</w:t>
      </w:r>
      <w:r>
        <w:rPr>
          <w:color w:val="000000"/>
          <w:sz w:val="22"/>
          <w:szCs w:val="22"/>
        </w:rPr>
        <w:t xml:space="preserve"> </w:t>
      </w:r>
      <w:r w:rsidRPr="00F316E1">
        <w:rPr>
          <w:color w:val="000000"/>
          <w:sz w:val="22"/>
          <w:szCs w:val="22"/>
        </w:rPr>
        <w:t>vice versa. These observations are shared with a hope: that, when schools cut back on music</w:t>
      </w:r>
      <w:r>
        <w:rPr>
          <w:color w:val="000000"/>
          <w:sz w:val="22"/>
          <w:szCs w:val="22"/>
        </w:rPr>
        <w:t xml:space="preserve"> </w:t>
      </w:r>
      <w:r w:rsidRPr="00F316E1">
        <w:rPr>
          <w:color w:val="000000"/>
          <w:sz w:val="22"/>
          <w:szCs w:val="22"/>
        </w:rPr>
        <w:t>classes, they really think about what they're doing - and don't take music for granted.”</w:t>
      </w:r>
    </w:p>
    <w:p w:rsidR="00F316E1" w:rsidRPr="00F316E1" w:rsidRDefault="00F316E1" w:rsidP="00F316E1">
      <w:pPr>
        <w:autoSpaceDE w:val="0"/>
        <w:autoSpaceDN w:val="0"/>
        <w:adjustRightInd w:val="0"/>
        <w:ind w:firstLine="720"/>
        <w:rPr>
          <w:i/>
          <w:color w:val="000000"/>
          <w:sz w:val="22"/>
          <w:szCs w:val="22"/>
        </w:rPr>
      </w:pPr>
      <w:r w:rsidRPr="00F316E1">
        <w:rPr>
          <w:i/>
          <w:color w:val="000000"/>
          <w:sz w:val="22"/>
          <w:szCs w:val="22"/>
        </w:rPr>
        <w:t>- Dan Rather — CBS News</w:t>
      </w:r>
    </w:p>
    <w:p w:rsidR="00682041" w:rsidRDefault="00682041" w:rsidP="00F316E1">
      <w:pPr>
        <w:autoSpaceDE w:val="0"/>
        <w:autoSpaceDN w:val="0"/>
        <w:adjustRightInd w:val="0"/>
        <w:rPr>
          <w:color w:val="000000"/>
          <w:sz w:val="22"/>
          <w:szCs w:val="22"/>
        </w:rPr>
      </w:pPr>
    </w:p>
    <w:p w:rsidR="00F316E1" w:rsidRPr="00F316E1" w:rsidRDefault="00F316E1" w:rsidP="00F316E1">
      <w:pPr>
        <w:autoSpaceDE w:val="0"/>
        <w:autoSpaceDN w:val="0"/>
        <w:adjustRightInd w:val="0"/>
        <w:rPr>
          <w:color w:val="000000"/>
          <w:sz w:val="22"/>
          <w:szCs w:val="22"/>
        </w:rPr>
      </w:pPr>
      <w:r w:rsidRPr="00F316E1">
        <w:rPr>
          <w:color w:val="000000"/>
          <w:sz w:val="22"/>
          <w:szCs w:val="22"/>
        </w:rPr>
        <w:t>“In every successful business…there is one budget line that never gets cut. It’</w:t>
      </w:r>
      <w:r>
        <w:rPr>
          <w:color w:val="000000"/>
          <w:sz w:val="22"/>
          <w:szCs w:val="22"/>
        </w:rPr>
        <w:t xml:space="preserve">s called </w:t>
      </w:r>
      <w:r w:rsidRPr="00F316E1">
        <w:rPr>
          <w:color w:val="000000"/>
          <w:sz w:val="22"/>
          <w:szCs w:val="22"/>
        </w:rPr>
        <w:t>‘Product Development’</w:t>
      </w:r>
      <w:r>
        <w:rPr>
          <w:color w:val="000000"/>
          <w:sz w:val="22"/>
          <w:szCs w:val="22"/>
        </w:rPr>
        <w:t xml:space="preserve"> </w:t>
      </w:r>
      <w:r w:rsidRPr="00F316E1">
        <w:rPr>
          <w:color w:val="000000"/>
          <w:sz w:val="22"/>
          <w:szCs w:val="22"/>
        </w:rPr>
        <w:t>– and it’s the key to any company’s future growth. Music education</w:t>
      </w:r>
      <w:r>
        <w:rPr>
          <w:color w:val="000000"/>
          <w:sz w:val="22"/>
          <w:szCs w:val="22"/>
        </w:rPr>
        <w:t xml:space="preserve"> </w:t>
      </w:r>
      <w:r w:rsidRPr="00F316E1">
        <w:rPr>
          <w:color w:val="000000"/>
          <w:sz w:val="22"/>
          <w:szCs w:val="22"/>
        </w:rPr>
        <w:t xml:space="preserve">is critical to </w:t>
      </w:r>
      <w:r>
        <w:rPr>
          <w:color w:val="000000"/>
          <w:sz w:val="22"/>
          <w:szCs w:val="22"/>
        </w:rPr>
        <w:t xml:space="preserve">the product development of this </w:t>
      </w:r>
      <w:r w:rsidRPr="00F316E1">
        <w:rPr>
          <w:color w:val="000000"/>
          <w:sz w:val="22"/>
          <w:szCs w:val="22"/>
        </w:rPr>
        <w:t>nation’s most important resource – our children.”</w:t>
      </w:r>
    </w:p>
    <w:p w:rsidR="00F316E1" w:rsidRPr="00F316E1" w:rsidRDefault="00F316E1" w:rsidP="00F316E1">
      <w:pPr>
        <w:autoSpaceDE w:val="0"/>
        <w:autoSpaceDN w:val="0"/>
        <w:adjustRightInd w:val="0"/>
        <w:ind w:firstLine="720"/>
        <w:rPr>
          <w:i/>
          <w:color w:val="000000"/>
          <w:sz w:val="22"/>
          <w:szCs w:val="22"/>
        </w:rPr>
      </w:pPr>
      <w:r w:rsidRPr="00F316E1">
        <w:rPr>
          <w:i/>
          <w:color w:val="000000"/>
          <w:sz w:val="22"/>
          <w:szCs w:val="22"/>
        </w:rPr>
        <w:t>- John Sykes — President, VH1</w:t>
      </w:r>
    </w:p>
    <w:p w:rsidR="00F316E1" w:rsidRPr="00F316E1" w:rsidRDefault="00F316E1" w:rsidP="00F316E1">
      <w:pPr>
        <w:autoSpaceDE w:val="0"/>
        <w:autoSpaceDN w:val="0"/>
        <w:adjustRightInd w:val="0"/>
        <w:ind w:firstLine="720"/>
        <w:rPr>
          <w:color w:val="000000"/>
          <w:sz w:val="22"/>
          <w:szCs w:val="22"/>
        </w:rPr>
      </w:pPr>
    </w:p>
    <w:p w:rsidR="00F316E1" w:rsidRPr="00F316E1" w:rsidRDefault="00F316E1" w:rsidP="00F316E1">
      <w:pPr>
        <w:autoSpaceDE w:val="0"/>
        <w:autoSpaceDN w:val="0"/>
        <w:adjustRightInd w:val="0"/>
        <w:rPr>
          <w:color w:val="000000"/>
          <w:sz w:val="22"/>
          <w:szCs w:val="22"/>
        </w:rPr>
      </w:pPr>
      <w:r w:rsidRPr="00F316E1">
        <w:rPr>
          <w:color w:val="000000"/>
          <w:sz w:val="22"/>
          <w:szCs w:val="22"/>
        </w:rPr>
        <w:t>“The things I learned from my experience in music in school are disc</w:t>
      </w:r>
      <w:r>
        <w:rPr>
          <w:color w:val="000000"/>
          <w:sz w:val="22"/>
          <w:szCs w:val="22"/>
        </w:rPr>
        <w:t xml:space="preserve">ipline, perseverance, dependability, </w:t>
      </w:r>
      <w:r w:rsidRPr="00F316E1">
        <w:rPr>
          <w:color w:val="000000"/>
          <w:sz w:val="22"/>
          <w:szCs w:val="22"/>
        </w:rPr>
        <w:t>composure, courage and pride in results. . . Not a bad preparation for the</w:t>
      </w:r>
      <w:r>
        <w:rPr>
          <w:color w:val="000000"/>
          <w:sz w:val="22"/>
          <w:szCs w:val="22"/>
        </w:rPr>
        <w:t xml:space="preserve"> </w:t>
      </w:r>
      <w:r w:rsidRPr="00F316E1">
        <w:rPr>
          <w:color w:val="000000"/>
          <w:sz w:val="22"/>
          <w:szCs w:val="22"/>
        </w:rPr>
        <w:t>workforce!”</w:t>
      </w:r>
    </w:p>
    <w:p w:rsidR="00F316E1" w:rsidRPr="00F316E1" w:rsidRDefault="00F316E1" w:rsidP="00F316E1">
      <w:pPr>
        <w:autoSpaceDE w:val="0"/>
        <w:autoSpaceDN w:val="0"/>
        <w:adjustRightInd w:val="0"/>
        <w:ind w:firstLine="720"/>
        <w:rPr>
          <w:i/>
          <w:color w:val="000000"/>
          <w:sz w:val="22"/>
          <w:szCs w:val="22"/>
        </w:rPr>
      </w:pPr>
      <w:r w:rsidRPr="00F316E1">
        <w:rPr>
          <w:i/>
          <w:color w:val="000000"/>
          <w:sz w:val="22"/>
          <w:szCs w:val="22"/>
        </w:rPr>
        <w:t>- Gregory Anrig – President, Educational Testing Service</w:t>
      </w:r>
    </w:p>
    <w:p w:rsidR="00F316E1" w:rsidRPr="00F316E1" w:rsidRDefault="00F316E1" w:rsidP="00F316E1">
      <w:pPr>
        <w:autoSpaceDE w:val="0"/>
        <w:autoSpaceDN w:val="0"/>
        <w:adjustRightInd w:val="0"/>
        <w:ind w:firstLine="720"/>
        <w:rPr>
          <w:color w:val="000000"/>
          <w:sz w:val="22"/>
          <w:szCs w:val="22"/>
        </w:rPr>
      </w:pPr>
    </w:p>
    <w:p w:rsidR="00F316E1" w:rsidRPr="00F316E1" w:rsidRDefault="00F316E1" w:rsidP="00F316E1">
      <w:pPr>
        <w:autoSpaceDE w:val="0"/>
        <w:autoSpaceDN w:val="0"/>
        <w:adjustRightInd w:val="0"/>
        <w:rPr>
          <w:color w:val="000000"/>
          <w:sz w:val="22"/>
          <w:szCs w:val="22"/>
        </w:rPr>
      </w:pPr>
      <w:r w:rsidRPr="00F316E1">
        <w:rPr>
          <w:color w:val="000000"/>
          <w:sz w:val="22"/>
          <w:szCs w:val="22"/>
        </w:rPr>
        <w:t>“Music is an essential part of everything we do. Like puppetry, music ha</w:t>
      </w:r>
      <w:r>
        <w:rPr>
          <w:color w:val="000000"/>
          <w:sz w:val="22"/>
          <w:szCs w:val="22"/>
        </w:rPr>
        <w:t xml:space="preserve">s an abstract quality </w:t>
      </w:r>
      <w:r w:rsidRPr="00F316E1">
        <w:rPr>
          <w:color w:val="000000"/>
          <w:sz w:val="22"/>
          <w:szCs w:val="22"/>
        </w:rPr>
        <w:t>which speaks to a worldwide audience in a wonderful way that nourishes the soul.”</w:t>
      </w:r>
    </w:p>
    <w:p w:rsidR="0066774C" w:rsidRDefault="00F316E1" w:rsidP="002B096A">
      <w:pPr>
        <w:autoSpaceDE w:val="0"/>
        <w:autoSpaceDN w:val="0"/>
        <w:adjustRightInd w:val="0"/>
        <w:ind w:firstLine="720"/>
        <w:rPr>
          <w:i/>
          <w:color w:val="000000"/>
          <w:sz w:val="22"/>
          <w:szCs w:val="22"/>
        </w:rPr>
      </w:pPr>
      <w:r w:rsidRPr="00F316E1">
        <w:rPr>
          <w:i/>
          <w:color w:val="000000"/>
          <w:sz w:val="22"/>
          <w:szCs w:val="22"/>
        </w:rPr>
        <w:t>- Jim Henson – television producer and puppeteer</w:t>
      </w:r>
    </w:p>
    <w:p w:rsidR="00A65A8D" w:rsidRDefault="00A65A8D" w:rsidP="002B096A">
      <w:pPr>
        <w:autoSpaceDE w:val="0"/>
        <w:autoSpaceDN w:val="0"/>
        <w:adjustRightInd w:val="0"/>
        <w:ind w:firstLine="720"/>
        <w:rPr>
          <w:i/>
          <w:color w:val="000000"/>
          <w:sz w:val="22"/>
          <w:szCs w:val="22"/>
        </w:rPr>
      </w:pPr>
    </w:p>
    <w:p w:rsidR="00A65A8D" w:rsidRDefault="00A65A8D" w:rsidP="002B096A">
      <w:pPr>
        <w:autoSpaceDE w:val="0"/>
        <w:autoSpaceDN w:val="0"/>
        <w:adjustRightInd w:val="0"/>
        <w:ind w:firstLine="720"/>
        <w:rPr>
          <w:i/>
          <w:color w:val="000000"/>
          <w:sz w:val="22"/>
          <w:szCs w:val="22"/>
        </w:rPr>
      </w:pPr>
    </w:p>
    <w:p w:rsidR="00A65A8D" w:rsidRPr="002B096A" w:rsidRDefault="00EC49C3" w:rsidP="00A65A8D">
      <w:pPr>
        <w:autoSpaceDE w:val="0"/>
        <w:autoSpaceDN w:val="0"/>
        <w:adjustRightInd w:val="0"/>
        <w:ind w:firstLine="720"/>
        <w:jc w:val="center"/>
        <w:rPr>
          <w:i/>
          <w:color w:val="000000"/>
          <w:sz w:val="22"/>
          <w:szCs w:val="22"/>
        </w:rPr>
      </w:pPr>
      <w:r>
        <w:rPr>
          <w:noProof/>
        </w:rPr>
        <w:drawing>
          <wp:anchor distT="0" distB="0" distL="114300" distR="114300" simplePos="0" relativeHeight="251657216" behindDoc="0" locked="0" layoutInCell="1" allowOverlap="1">
            <wp:simplePos x="0" y="0"/>
            <wp:positionH relativeFrom="column">
              <wp:posOffset>1059180</wp:posOffset>
            </wp:positionH>
            <wp:positionV relativeFrom="paragraph">
              <wp:posOffset>69850</wp:posOffset>
            </wp:positionV>
            <wp:extent cx="4543425" cy="685800"/>
            <wp:effectExtent l="0" t="0" r="9525" b="0"/>
            <wp:wrapNone/>
            <wp:docPr id="3" name="Picture 3" descr="Cond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du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34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65A8D" w:rsidRPr="002B096A" w:rsidSect="0066774C">
      <w:type w:val="continuous"/>
      <w:pgSz w:w="12240" w:h="15840"/>
      <w:pgMar w:top="576"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48" w:rsidRDefault="00F55648">
      <w:r>
        <w:separator/>
      </w:r>
    </w:p>
  </w:endnote>
  <w:endnote w:type="continuationSeparator" w:id="0">
    <w:p w:rsidR="00F55648" w:rsidRDefault="00F5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48" w:rsidRDefault="00F55648">
      <w:r>
        <w:separator/>
      </w:r>
    </w:p>
  </w:footnote>
  <w:footnote w:type="continuationSeparator" w:id="0">
    <w:p w:rsidR="00F55648" w:rsidRDefault="00F55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A9" w:rsidRDefault="00EC49C3">
    <w:pPr>
      <w:pStyle w:val="Header"/>
      <w:pBdr>
        <w:bottom w:val="single" w:sz="12" w:space="1" w:color="auto"/>
      </w:pBdr>
      <w:rPr>
        <w:rFonts w:ascii="Georgia" w:hAnsi="Georgia"/>
        <w:sz w:val="32"/>
        <w:szCs w:val="32"/>
      </w:rPr>
    </w:pPr>
    <w:r>
      <w:rPr>
        <w:rFonts w:ascii="Georgia" w:hAnsi="Georgia"/>
        <w:noProof/>
        <w:sz w:val="32"/>
        <w:szCs w:val="32"/>
      </w:rPr>
      <mc:AlternateContent>
        <mc:Choice Requires="wps">
          <w:drawing>
            <wp:anchor distT="0" distB="0" distL="114300" distR="114300" simplePos="0" relativeHeight="251657728" behindDoc="0" locked="0" layoutInCell="1" allowOverlap="1">
              <wp:simplePos x="0" y="0"/>
              <wp:positionH relativeFrom="column">
                <wp:posOffset>5031105</wp:posOffset>
              </wp:positionH>
              <wp:positionV relativeFrom="paragraph">
                <wp:posOffset>-205740</wp:posOffset>
              </wp:positionV>
              <wp:extent cx="915035" cy="914400"/>
              <wp:effectExtent l="9525" t="13335" r="889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914400"/>
                      </a:xfrm>
                      <a:prstGeom prst="rect">
                        <a:avLst/>
                      </a:prstGeom>
                      <a:solidFill>
                        <a:srgbClr val="FFFFFF"/>
                      </a:solidFill>
                      <a:ln w="9525">
                        <a:solidFill>
                          <a:srgbClr val="000000"/>
                        </a:solidFill>
                        <a:miter lim="800000"/>
                        <a:headEnd/>
                        <a:tailEnd/>
                      </a:ln>
                    </wps:spPr>
                    <wps:txbx>
                      <w:txbxContent>
                        <w:p w:rsidR="00E71BA9" w:rsidRDefault="00EC49C3">
                          <w:r>
                            <w:rPr>
                              <w:noProof/>
                            </w:rPr>
                            <w:drawing>
                              <wp:inline distT="0" distB="0" distL="0" distR="0">
                                <wp:extent cx="723900" cy="771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15pt;margin-top:-16.2pt;width:72.0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">
              <v:textbox>
                <w:txbxContent>
                  <w:p w:rsidR="00E71BA9" w:rsidRDefault="00EC49C3">
                    <w:r>
                      <w:rPr>
                        <w:noProof/>
                      </w:rPr>
                      <w:drawing>
                        <wp:inline distT="0" distB="0" distL="0" distR="0">
                          <wp:extent cx="723900" cy="771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txbxContent>
              </v:textbox>
            </v:shape>
          </w:pict>
        </mc:Fallback>
      </mc:AlternateContent>
    </w:r>
    <w:r w:rsidR="00E71BA9">
      <w:rPr>
        <w:rFonts w:ascii="Georgia" w:hAnsi="Georgia"/>
        <w:sz w:val="32"/>
        <w:szCs w:val="32"/>
      </w:rPr>
      <w:t>Enterprise Middle School Music Department</w:t>
    </w:r>
    <w:r w:rsidR="00E71BA9">
      <w:rPr>
        <w:rFonts w:ascii="Georgia" w:hAnsi="Georgia"/>
        <w:sz w:val="32"/>
        <w:szCs w:val="32"/>
      </w:rPr>
      <w:tab/>
    </w:r>
  </w:p>
  <w:p w:rsidR="00E71BA9" w:rsidRPr="00B4556D" w:rsidRDefault="00E71BA9">
    <w:pPr>
      <w:pStyle w:val="Header"/>
      <w:rPr>
        <w:rFonts w:ascii="Georgia" w:hAnsi="Georgia"/>
      </w:rPr>
    </w:pPr>
    <w:smartTag w:uri="urn:schemas-microsoft-com:office:smarttags" w:element="address">
      <w:smartTag w:uri="urn:schemas-microsoft-com:office:smarttags" w:element="Street">
        <w:r w:rsidRPr="00B4556D">
          <w:rPr>
            <w:rFonts w:ascii="Georgia" w:hAnsi="Georgia"/>
          </w:rPr>
          <w:t>5200 Paradise Way</w:t>
        </w:r>
      </w:smartTag>
      <w:r w:rsidRPr="00B4556D">
        <w:rPr>
          <w:rFonts w:ascii="Georgia" w:hAnsi="Georgia"/>
        </w:rPr>
        <w:t xml:space="preserve">, </w:t>
      </w:r>
      <w:smartTag w:uri="urn:schemas-microsoft-com:office:smarttags" w:element="City">
        <w:r w:rsidRPr="00B4556D">
          <w:rPr>
            <w:rFonts w:ascii="Georgia" w:hAnsi="Georgia"/>
          </w:rPr>
          <w:t>West Richland</w:t>
        </w:r>
      </w:smartTag>
      <w:r w:rsidRPr="00B4556D">
        <w:rPr>
          <w:rFonts w:ascii="Georgia" w:hAnsi="Georgia"/>
        </w:rPr>
        <w:t xml:space="preserve">, </w:t>
      </w:r>
      <w:smartTag w:uri="urn:schemas-microsoft-com:office:smarttags" w:element="State">
        <w:r w:rsidRPr="00B4556D">
          <w:rPr>
            <w:rFonts w:ascii="Georgia" w:hAnsi="Georgia"/>
          </w:rPr>
          <w:t>WA</w:t>
        </w:r>
      </w:smartTag>
      <w:r w:rsidRPr="00B4556D">
        <w:rPr>
          <w:rFonts w:ascii="Georgia" w:hAnsi="Georgia"/>
        </w:rPr>
        <w:t xml:space="preserve"> </w:t>
      </w:r>
      <w:smartTag w:uri="urn:schemas-microsoft-com:office:smarttags" w:element="PostalCode">
        <w:r w:rsidRPr="00B4556D">
          <w:rPr>
            <w:rFonts w:ascii="Georgia" w:hAnsi="Georgia"/>
          </w:rPr>
          <w:t>99353</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87C9F"/>
    <w:multiLevelType w:val="hybridMultilevel"/>
    <w:tmpl w:val="E29CF75A"/>
    <w:lvl w:ilvl="0" w:tplc="0409000F">
      <w:start w:val="1"/>
      <w:numFmt w:val="decimal"/>
      <w:lvlText w:val="%1."/>
      <w:lvlJc w:val="left"/>
      <w:pPr>
        <w:tabs>
          <w:tab w:val="num" w:pos="720"/>
        </w:tabs>
        <w:ind w:left="720" w:hanging="360"/>
      </w:pPr>
      <w:rPr>
        <w:rFonts w:hint="default"/>
      </w:rPr>
    </w:lvl>
    <w:lvl w:ilvl="1" w:tplc="E598B69A">
      <w:start w:val="1"/>
      <w:numFmt w:val="bullet"/>
      <w:lvlText w:val="-"/>
      <w:lvlJc w:val="left"/>
      <w:pPr>
        <w:tabs>
          <w:tab w:val="num" w:pos="1440"/>
        </w:tabs>
        <w:ind w:left="1440" w:hanging="360"/>
      </w:pPr>
      <w:rPr>
        <w:rFonts w:ascii="Georgia" w:eastAsia="Times New Roman" w:hAnsi="Georgi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57"/>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C0"/>
    <w:rsid w:val="001211A7"/>
    <w:rsid w:val="0018341F"/>
    <w:rsid w:val="001B1B9A"/>
    <w:rsid w:val="001E19A1"/>
    <w:rsid w:val="00203787"/>
    <w:rsid w:val="002B096A"/>
    <w:rsid w:val="002B60CB"/>
    <w:rsid w:val="002D2DC7"/>
    <w:rsid w:val="002F0426"/>
    <w:rsid w:val="003437E3"/>
    <w:rsid w:val="00355163"/>
    <w:rsid w:val="00356322"/>
    <w:rsid w:val="0036465F"/>
    <w:rsid w:val="00367759"/>
    <w:rsid w:val="00397D83"/>
    <w:rsid w:val="003A6459"/>
    <w:rsid w:val="00415FC2"/>
    <w:rsid w:val="004323AB"/>
    <w:rsid w:val="00456499"/>
    <w:rsid w:val="0048429F"/>
    <w:rsid w:val="004A1CF1"/>
    <w:rsid w:val="004B257E"/>
    <w:rsid w:val="005B0F96"/>
    <w:rsid w:val="005E1BDF"/>
    <w:rsid w:val="005F76E7"/>
    <w:rsid w:val="0066774C"/>
    <w:rsid w:val="00682041"/>
    <w:rsid w:val="00686CF0"/>
    <w:rsid w:val="00686E74"/>
    <w:rsid w:val="006D5118"/>
    <w:rsid w:val="00707501"/>
    <w:rsid w:val="00717751"/>
    <w:rsid w:val="007A17F5"/>
    <w:rsid w:val="007C1E18"/>
    <w:rsid w:val="007E10DF"/>
    <w:rsid w:val="00830FE6"/>
    <w:rsid w:val="00881A00"/>
    <w:rsid w:val="008A117A"/>
    <w:rsid w:val="008C5B49"/>
    <w:rsid w:val="00902F00"/>
    <w:rsid w:val="0098464B"/>
    <w:rsid w:val="009C4671"/>
    <w:rsid w:val="009F75C0"/>
    <w:rsid w:val="00A569A5"/>
    <w:rsid w:val="00A65A8D"/>
    <w:rsid w:val="00A85ABC"/>
    <w:rsid w:val="00AC4F48"/>
    <w:rsid w:val="00B1377D"/>
    <w:rsid w:val="00B4556D"/>
    <w:rsid w:val="00B464B8"/>
    <w:rsid w:val="00B92491"/>
    <w:rsid w:val="00BD6F9A"/>
    <w:rsid w:val="00C31ED6"/>
    <w:rsid w:val="00C3230E"/>
    <w:rsid w:val="00C37864"/>
    <w:rsid w:val="00C602BB"/>
    <w:rsid w:val="00D2513D"/>
    <w:rsid w:val="00D46FFE"/>
    <w:rsid w:val="00D66A06"/>
    <w:rsid w:val="00D83D97"/>
    <w:rsid w:val="00DA195F"/>
    <w:rsid w:val="00E03B56"/>
    <w:rsid w:val="00E43205"/>
    <w:rsid w:val="00E71BA9"/>
    <w:rsid w:val="00E94B94"/>
    <w:rsid w:val="00EC49C3"/>
    <w:rsid w:val="00EC5E04"/>
    <w:rsid w:val="00ED3486"/>
    <w:rsid w:val="00F1601C"/>
    <w:rsid w:val="00F231B1"/>
    <w:rsid w:val="00F24E57"/>
    <w:rsid w:val="00F316E1"/>
    <w:rsid w:val="00F412E5"/>
    <w:rsid w:val="00F55648"/>
    <w:rsid w:val="00F7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15:chartTrackingRefBased/>
  <w15:docId w15:val="{78FA15B2-5C12-4006-AEF0-AF2774CA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5C0"/>
    <w:pPr>
      <w:tabs>
        <w:tab w:val="center" w:pos="4320"/>
        <w:tab w:val="right" w:pos="8640"/>
      </w:tabs>
    </w:pPr>
  </w:style>
  <w:style w:type="paragraph" w:styleId="Footer">
    <w:name w:val="footer"/>
    <w:basedOn w:val="Normal"/>
    <w:rsid w:val="009F75C0"/>
    <w:pPr>
      <w:tabs>
        <w:tab w:val="center" w:pos="4320"/>
        <w:tab w:val="right" w:pos="8640"/>
      </w:tabs>
    </w:pPr>
  </w:style>
  <w:style w:type="character" w:styleId="Hyperlink">
    <w:name w:val="Hyperlink"/>
    <w:rsid w:val="00AC4F48"/>
    <w:rPr>
      <w:color w:val="0000FF"/>
      <w:u w:val="single"/>
    </w:rPr>
  </w:style>
  <w:style w:type="paragraph" w:styleId="BalloonText">
    <w:name w:val="Balloon Text"/>
    <w:basedOn w:val="Normal"/>
    <w:semiHidden/>
    <w:rsid w:val="002B0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4234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Hello 5th Graders and Parents</vt:lpstr>
    </vt:vector>
  </TitlesOfParts>
  <Company>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5th Graders and Parents</dc:title>
  <dc:subject/>
  <dc:creator>bryanmi</dc:creator>
  <cp:keywords/>
  <dc:description/>
  <cp:lastModifiedBy>Hans Appel</cp:lastModifiedBy>
  <cp:revision>2</cp:revision>
  <cp:lastPrinted>2017-04-11T13:08:00Z</cp:lastPrinted>
  <dcterms:created xsi:type="dcterms:W3CDTF">2017-04-11T14:30:00Z</dcterms:created>
  <dcterms:modified xsi:type="dcterms:W3CDTF">2017-04-11T14:30:00Z</dcterms:modified>
</cp:coreProperties>
</file>